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C8" w:rsidRDefault="00CC01C8">
      <w:pPr>
        <w:rPr>
          <w:lang w:val="ru-RU"/>
        </w:rPr>
      </w:pPr>
      <w:r>
        <w:rPr>
          <w:noProof/>
          <w:lang w:val="tt-RU" w:eastAsia="tt-RU"/>
        </w:rPr>
        <w:drawing>
          <wp:inline distT="0" distB="0" distL="0" distR="0">
            <wp:extent cx="5939790" cy="8164485"/>
            <wp:effectExtent l="0" t="0" r="3810" b="8255"/>
            <wp:docPr id="1" name="Рисунок 1" descr="C:\Users\Гульназ\Desktop\Департамент\Рисунок (14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Департамент\Рисунок (145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C8" w:rsidRDefault="00CC01C8">
      <w:pPr>
        <w:rPr>
          <w:rFonts w:ascii="Times New Roman" w:eastAsia="Times New Roman" w:hAnsi="Times New Roman" w:cs="Times New Roman"/>
          <w:lang w:val="ru-RU"/>
        </w:rPr>
      </w:pPr>
    </w:p>
    <w:p w:rsidR="00CC01C8" w:rsidRDefault="00CC01C8">
      <w:pPr>
        <w:rPr>
          <w:rFonts w:ascii="Times New Roman" w:eastAsia="Times New Roman" w:hAnsi="Times New Roman" w:cs="Times New Roman"/>
          <w:lang w:val="ru-RU"/>
        </w:rPr>
      </w:pPr>
    </w:p>
    <w:p w:rsidR="00CC01C8" w:rsidRDefault="00CC01C8">
      <w:pPr>
        <w:rPr>
          <w:rFonts w:ascii="Times New Roman" w:eastAsia="Times New Roman" w:hAnsi="Times New Roman" w:cs="Times New Roman"/>
          <w:lang w:val="ru-RU"/>
        </w:rPr>
      </w:pPr>
    </w:p>
    <w:p w:rsidR="00CC01C8" w:rsidRDefault="00CC01C8">
      <w:pPr>
        <w:rPr>
          <w:rFonts w:ascii="Times New Roman" w:eastAsia="Times New Roman" w:hAnsi="Times New Roman" w:cs="Times New Roman"/>
          <w:lang w:val="ru-RU"/>
        </w:rPr>
      </w:pPr>
    </w:p>
    <w:p w:rsidR="00CC01C8" w:rsidRDefault="00CC01C8">
      <w:pPr>
        <w:rPr>
          <w:rFonts w:ascii="Times New Roman" w:eastAsia="Times New Roman" w:hAnsi="Times New Roman" w:cs="Times New Roman"/>
          <w:lang w:val="ru-RU"/>
        </w:rPr>
      </w:pPr>
    </w:p>
    <w:p w:rsidR="00CC01C8" w:rsidRDefault="00CC01C8">
      <w:pPr>
        <w:rPr>
          <w:rFonts w:ascii="Times New Roman" w:eastAsia="Times New Roman" w:hAnsi="Times New Roman" w:cs="Times New Roman"/>
          <w:lang w:val="ru-RU"/>
        </w:rPr>
      </w:pPr>
    </w:p>
    <w:tbl>
      <w:tblPr>
        <w:tblW w:w="9072" w:type="dxa"/>
        <w:tblInd w:w="392" w:type="dxa"/>
        <w:tblLook w:val="04A0" w:firstRow="1" w:lastRow="0" w:firstColumn="1" w:lastColumn="0" w:noHBand="0" w:noVBand="1"/>
      </w:tblPr>
      <w:tblGrid>
        <w:gridCol w:w="5070"/>
        <w:gridCol w:w="4002"/>
      </w:tblGrid>
      <w:tr w:rsidR="00CC01C8" w:rsidRPr="007628BF" w:rsidTr="000B55CB">
        <w:tc>
          <w:tcPr>
            <w:tcW w:w="5070" w:type="dxa"/>
            <w:hideMark/>
          </w:tcPr>
          <w:p w:rsidR="00CC01C8" w:rsidRPr="007628BF" w:rsidRDefault="00CC01C8" w:rsidP="000B55CB">
            <w:pPr>
              <w:widowControl w:val="0"/>
              <w:autoSpaceDE w:val="0"/>
              <w:autoSpaceDN w:val="0"/>
              <w:rPr>
                <w:rFonts w:ascii="Times New Roman" w:eastAsia="Courier New" w:hAnsi="Times New Roman" w:cs="Times New Roman"/>
                <w:lang w:val="ru-RU" w:eastAsia="en-US" w:bidi="ru-RU"/>
              </w:rPr>
            </w:pPr>
            <w:r w:rsidRPr="007628BF">
              <w:rPr>
                <w:rFonts w:ascii="Times New Roman" w:eastAsia="Courier New" w:hAnsi="Times New Roman" w:cs="Times New Roman"/>
                <w:lang w:val="ru-RU" w:eastAsia="en-US" w:bidi="ru-RU"/>
              </w:rPr>
              <w:lastRenderedPageBreak/>
              <w:t xml:space="preserve">                           </w:t>
            </w:r>
          </w:p>
          <w:p w:rsidR="00CC01C8" w:rsidRPr="007628BF" w:rsidRDefault="00CC01C8" w:rsidP="000B55CB">
            <w:pPr>
              <w:widowControl w:val="0"/>
              <w:autoSpaceDE w:val="0"/>
              <w:autoSpaceDN w:val="0"/>
              <w:jc w:val="center"/>
              <w:rPr>
                <w:rFonts w:ascii="Times New Roman" w:eastAsia="Courier New" w:hAnsi="Times New Roman" w:cs="Times New Roman"/>
                <w:b/>
                <w:lang w:val="ru-RU" w:eastAsia="en-US" w:bidi="ru-RU"/>
              </w:rPr>
            </w:pPr>
            <w:r w:rsidRPr="007628BF">
              <w:rPr>
                <w:rFonts w:ascii="Times New Roman" w:eastAsia="Courier New" w:hAnsi="Times New Roman" w:cs="Times New Roman"/>
                <w:b/>
                <w:lang w:val="ru-RU" w:eastAsia="en-US" w:bidi="ru-RU"/>
              </w:rPr>
              <w:t>Принято</w:t>
            </w:r>
          </w:p>
          <w:p w:rsidR="00CC01C8" w:rsidRPr="007628BF" w:rsidRDefault="00CC01C8" w:rsidP="000B55CB">
            <w:pPr>
              <w:widowControl w:val="0"/>
              <w:autoSpaceDE w:val="0"/>
              <w:autoSpaceDN w:val="0"/>
              <w:rPr>
                <w:rFonts w:ascii="Times New Roman" w:eastAsia="Courier New" w:hAnsi="Times New Roman" w:cs="Times New Roman"/>
                <w:lang w:val="ru-RU" w:eastAsia="en-US" w:bidi="ru-RU"/>
              </w:rPr>
            </w:pPr>
            <w:r w:rsidRPr="007628BF">
              <w:rPr>
                <w:rFonts w:ascii="Times New Roman" w:eastAsia="Courier New" w:hAnsi="Times New Roman" w:cs="Times New Roman"/>
                <w:lang w:val="ru-RU" w:eastAsia="en-US" w:bidi="ru-RU"/>
              </w:rPr>
              <w:t>на заседании педагогического совета школы</w:t>
            </w:r>
          </w:p>
          <w:p w:rsidR="00CC01C8" w:rsidRPr="007628BF" w:rsidRDefault="00CC01C8" w:rsidP="000B55CB">
            <w:pPr>
              <w:widowControl w:val="0"/>
              <w:autoSpaceDE w:val="0"/>
              <w:autoSpaceDN w:val="0"/>
              <w:rPr>
                <w:rFonts w:ascii="Times New Roman" w:eastAsia="Courier New" w:hAnsi="Times New Roman" w:cs="Times New Roman"/>
                <w:lang w:val="ru-RU" w:bidi="ru-RU"/>
              </w:rPr>
            </w:pPr>
            <w:r w:rsidRPr="007628BF">
              <w:rPr>
                <w:rFonts w:ascii="Times New Roman" w:eastAsia="Courier New" w:hAnsi="Times New Roman" w:cs="Times New Roman"/>
                <w:lang w:val="ru-RU" w:eastAsia="en-US" w:bidi="ru-RU"/>
              </w:rPr>
              <w:t>Протокол № 11  от 30.05.2020 года</w:t>
            </w:r>
          </w:p>
        </w:tc>
        <w:tc>
          <w:tcPr>
            <w:tcW w:w="4002" w:type="dxa"/>
          </w:tcPr>
          <w:p w:rsidR="00CC01C8" w:rsidRPr="007628BF" w:rsidRDefault="00CC01C8" w:rsidP="000B55CB">
            <w:pPr>
              <w:widowControl w:val="0"/>
              <w:autoSpaceDE w:val="0"/>
              <w:autoSpaceDN w:val="0"/>
              <w:rPr>
                <w:rFonts w:ascii="Times New Roman" w:eastAsia="Courier New" w:hAnsi="Times New Roman" w:cs="Times New Roman"/>
                <w:lang w:val="ru-RU" w:eastAsia="en-US" w:bidi="ru-RU"/>
              </w:rPr>
            </w:pPr>
            <w:r w:rsidRPr="007628BF">
              <w:rPr>
                <w:rFonts w:ascii="Times New Roman" w:eastAsia="Courier New" w:hAnsi="Times New Roman" w:cs="Times New Roman"/>
                <w:lang w:val="ru-RU" w:eastAsia="en-US" w:bidi="ru-RU"/>
              </w:rPr>
              <w:t xml:space="preserve">                          </w:t>
            </w:r>
          </w:p>
          <w:p w:rsidR="00CC01C8" w:rsidRPr="007628BF" w:rsidRDefault="00CC01C8" w:rsidP="000B55CB">
            <w:pPr>
              <w:widowControl w:val="0"/>
              <w:autoSpaceDE w:val="0"/>
              <w:autoSpaceDN w:val="0"/>
              <w:jc w:val="center"/>
              <w:rPr>
                <w:rFonts w:ascii="Times New Roman" w:eastAsia="Courier New" w:hAnsi="Times New Roman" w:cs="Times New Roman"/>
                <w:b/>
                <w:lang w:val="ru-RU" w:eastAsia="en-US" w:bidi="ru-RU"/>
              </w:rPr>
            </w:pPr>
            <w:r w:rsidRPr="007628BF">
              <w:rPr>
                <w:rFonts w:ascii="Times New Roman" w:eastAsia="Courier New" w:hAnsi="Times New Roman" w:cs="Times New Roman"/>
                <w:b/>
                <w:lang w:val="ru-RU" w:eastAsia="en-US" w:bidi="ru-RU"/>
              </w:rPr>
              <w:t>«Утверждаю»</w:t>
            </w:r>
          </w:p>
          <w:p w:rsidR="00CC01C8" w:rsidRPr="007628BF" w:rsidRDefault="00CC01C8" w:rsidP="000B55CB">
            <w:pPr>
              <w:widowControl w:val="0"/>
              <w:autoSpaceDE w:val="0"/>
              <w:autoSpaceDN w:val="0"/>
              <w:jc w:val="right"/>
              <w:rPr>
                <w:rFonts w:ascii="Times New Roman" w:eastAsia="Courier New" w:hAnsi="Times New Roman" w:cs="Times New Roman"/>
                <w:lang w:val="ru-RU" w:eastAsia="en-US" w:bidi="ru-RU"/>
              </w:rPr>
            </w:pPr>
            <w:r w:rsidRPr="007628BF">
              <w:rPr>
                <w:rFonts w:ascii="Times New Roman" w:eastAsia="Courier New" w:hAnsi="Times New Roman" w:cs="Times New Roman"/>
                <w:lang w:val="ru-RU" w:eastAsia="en-US" w:bidi="ru-RU"/>
              </w:rPr>
              <w:t xml:space="preserve">Директор школы:___________                                         </w:t>
            </w:r>
            <w:proofErr w:type="spellStart"/>
            <w:r w:rsidRPr="007628BF">
              <w:rPr>
                <w:rFonts w:ascii="Times New Roman" w:eastAsia="Courier New" w:hAnsi="Times New Roman" w:cs="Times New Roman"/>
                <w:lang w:val="ru-RU" w:eastAsia="en-US" w:bidi="ru-RU"/>
              </w:rPr>
              <w:t>И.И.Хазиев</w:t>
            </w:r>
            <w:proofErr w:type="spellEnd"/>
          </w:p>
          <w:p w:rsidR="00CC01C8" w:rsidRPr="007628BF" w:rsidRDefault="00CC01C8" w:rsidP="000B55CB">
            <w:pPr>
              <w:widowControl w:val="0"/>
              <w:autoSpaceDE w:val="0"/>
              <w:autoSpaceDN w:val="0"/>
              <w:jc w:val="right"/>
              <w:rPr>
                <w:rFonts w:ascii="Times New Roman" w:eastAsia="Courier New" w:hAnsi="Times New Roman" w:cs="Times New Roman"/>
                <w:lang w:val="ru-RU" w:eastAsia="en-US" w:bidi="ru-RU"/>
              </w:rPr>
            </w:pPr>
          </w:p>
          <w:p w:rsidR="00CC01C8" w:rsidRPr="007628BF" w:rsidRDefault="00CC01C8" w:rsidP="000B55CB">
            <w:pPr>
              <w:widowControl w:val="0"/>
              <w:autoSpaceDE w:val="0"/>
              <w:autoSpaceDN w:val="0"/>
              <w:jc w:val="right"/>
              <w:rPr>
                <w:rFonts w:ascii="Times New Roman" w:eastAsia="Courier New" w:hAnsi="Times New Roman" w:cs="Times New Roman"/>
                <w:lang w:val="ru-RU" w:bidi="ru-RU"/>
              </w:rPr>
            </w:pPr>
            <w:r w:rsidRPr="007628BF">
              <w:rPr>
                <w:rFonts w:ascii="Times New Roman" w:eastAsia="Courier New" w:hAnsi="Times New Roman" w:cs="Times New Roman"/>
                <w:lang w:val="ru-RU" w:eastAsia="en-US" w:bidi="ru-RU"/>
              </w:rPr>
              <w:t xml:space="preserve">Введено в действие приказом директора школы  №43  от 30.05.2020 года       </w:t>
            </w:r>
          </w:p>
        </w:tc>
      </w:tr>
    </w:tbl>
    <w:p w:rsidR="00CC01C8" w:rsidRPr="007628BF" w:rsidRDefault="00CC01C8" w:rsidP="00CC01C8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eastAsia="Arial" w:hAnsi="Times New Roman" w:cs="Times New Roman"/>
          <w:b/>
          <w:bCs/>
          <w:color w:val="auto"/>
          <w:lang w:val="ru-RU" w:bidi="ru-RU"/>
        </w:rPr>
      </w:pPr>
      <w:r w:rsidRPr="007628BF">
        <w:rPr>
          <w:rFonts w:ascii="Times New Roman" w:eastAsia="Arial" w:hAnsi="Times New Roman" w:cs="Times New Roman"/>
          <w:b/>
          <w:bCs/>
          <w:color w:val="auto"/>
          <w:lang w:val="ru-RU" w:bidi="ru-RU"/>
        </w:rPr>
        <w:t>Согласовано:</w:t>
      </w:r>
    </w:p>
    <w:p w:rsidR="00CC01C8" w:rsidRPr="007628BF" w:rsidRDefault="00CC01C8" w:rsidP="00CC01C8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eastAsia="Arial" w:hAnsi="Times New Roman" w:cs="Times New Roman"/>
          <w:bCs/>
          <w:color w:val="auto"/>
          <w:lang w:val="ru-RU" w:bidi="ru-RU"/>
        </w:rPr>
      </w:pPr>
      <w:r w:rsidRPr="007628BF">
        <w:rPr>
          <w:rFonts w:ascii="Times New Roman" w:eastAsia="Arial" w:hAnsi="Times New Roman" w:cs="Times New Roman"/>
          <w:bCs/>
          <w:color w:val="auto"/>
          <w:lang w:val="ru-RU" w:bidi="ru-RU"/>
        </w:rPr>
        <w:t>Советом родителей</w:t>
      </w:r>
    </w:p>
    <w:p w:rsidR="00CC01C8" w:rsidRPr="007628BF" w:rsidRDefault="00CC01C8" w:rsidP="00CC01C8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eastAsia="Arial" w:hAnsi="Times New Roman" w:cs="Times New Roman"/>
          <w:bCs/>
          <w:color w:val="auto"/>
          <w:lang w:val="ru-RU" w:bidi="ru-RU"/>
        </w:rPr>
      </w:pPr>
      <w:r w:rsidRPr="007628BF">
        <w:rPr>
          <w:rFonts w:ascii="Times New Roman" w:eastAsia="Arial" w:hAnsi="Times New Roman" w:cs="Times New Roman"/>
          <w:bCs/>
          <w:color w:val="auto"/>
          <w:lang w:val="ru-RU" w:bidi="ru-RU"/>
        </w:rPr>
        <w:t>Протокол №5 от 28.05.2020 г.</w:t>
      </w:r>
    </w:p>
    <w:p w:rsidR="00CC01C8" w:rsidRPr="007628BF" w:rsidRDefault="00CC01C8" w:rsidP="00CC01C8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eastAsia="Arial" w:hAnsi="Times New Roman" w:cs="Times New Roman"/>
          <w:b/>
          <w:bCs/>
          <w:color w:val="auto"/>
          <w:lang w:val="ru-RU" w:bidi="ru-RU"/>
        </w:rPr>
      </w:pPr>
    </w:p>
    <w:p w:rsidR="00CC01C8" w:rsidRPr="007628BF" w:rsidRDefault="00CC01C8" w:rsidP="00CC01C8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eastAsia="Arial" w:hAnsi="Times New Roman" w:cs="Times New Roman"/>
          <w:b/>
          <w:bCs/>
          <w:color w:val="auto"/>
          <w:lang w:val="ru-RU" w:bidi="ru-RU"/>
        </w:rPr>
      </w:pPr>
      <w:r w:rsidRPr="007628BF">
        <w:rPr>
          <w:rFonts w:ascii="Times New Roman" w:eastAsia="Arial" w:hAnsi="Times New Roman" w:cs="Times New Roman"/>
          <w:b/>
          <w:bCs/>
          <w:color w:val="auto"/>
          <w:lang w:val="ru-RU" w:bidi="ru-RU"/>
        </w:rPr>
        <w:t>Согласовано:</w:t>
      </w:r>
    </w:p>
    <w:p w:rsidR="00CC01C8" w:rsidRPr="007628BF" w:rsidRDefault="00CC01C8" w:rsidP="00CC01C8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eastAsia="Arial" w:hAnsi="Times New Roman" w:cs="Times New Roman"/>
          <w:bCs/>
          <w:color w:val="auto"/>
          <w:lang w:val="ru-RU" w:bidi="ru-RU"/>
        </w:rPr>
      </w:pPr>
      <w:r w:rsidRPr="007628BF">
        <w:rPr>
          <w:rFonts w:ascii="Times New Roman" w:eastAsia="Arial" w:hAnsi="Times New Roman" w:cs="Times New Roman"/>
          <w:bCs/>
          <w:color w:val="auto"/>
          <w:lang w:val="ru-RU" w:bidi="ru-RU"/>
        </w:rPr>
        <w:t xml:space="preserve">Советом </w:t>
      </w:r>
      <w:proofErr w:type="gramStart"/>
      <w:r w:rsidRPr="007628BF">
        <w:rPr>
          <w:rFonts w:ascii="Times New Roman" w:eastAsia="Arial" w:hAnsi="Times New Roman" w:cs="Times New Roman"/>
          <w:bCs/>
          <w:color w:val="auto"/>
          <w:lang w:val="ru-RU" w:bidi="ru-RU"/>
        </w:rPr>
        <w:t>обучающихся</w:t>
      </w:r>
      <w:proofErr w:type="gramEnd"/>
    </w:p>
    <w:p w:rsidR="00CC01C8" w:rsidRPr="007628BF" w:rsidRDefault="00CC01C8" w:rsidP="00CC01C8">
      <w:pPr>
        <w:widowControl w:val="0"/>
        <w:tabs>
          <w:tab w:val="left" w:pos="810"/>
        </w:tabs>
        <w:autoSpaceDE w:val="0"/>
        <w:autoSpaceDN w:val="0"/>
        <w:spacing w:line="276" w:lineRule="auto"/>
        <w:ind w:right="20"/>
        <w:rPr>
          <w:rFonts w:ascii="Times New Roman" w:eastAsia="Arial" w:hAnsi="Times New Roman" w:cs="Times New Roman"/>
          <w:bCs/>
          <w:color w:val="auto"/>
          <w:lang w:val="ru-RU" w:bidi="ru-RU"/>
        </w:rPr>
      </w:pPr>
      <w:r w:rsidRPr="007628BF">
        <w:rPr>
          <w:rFonts w:ascii="Times New Roman" w:eastAsia="Arial" w:hAnsi="Times New Roman" w:cs="Times New Roman"/>
          <w:bCs/>
          <w:color w:val="auto"/>
          <w:lang w:val="ru-RU" w:bidi="ru-RU"/>
        </w:rPr>
        <w:t>Протокол №5 от 28.05.2020 г.</w:t>
      </w:r>
    </w:p>
    <w:p w:rsidR="00CC01C8" w:rsidRPr="000B2790" w:rsidRDefault="00CC01C8" w:rsidP="00CC01C8">
      <w:pPr>
        <w:pStyle w:val="5"/>
        <w:shd w:val="clear" w:color="auto" w:fill="auto"/>
        <w:tabs>
          <w:tab w:val="left" w:pos="450"/>
        </w:tabs>
        <w:spacing w:before="0" w:line="240" w:lineRule="auto"/>
        <w:ind w:firstLine="0"/>
        <w:rPr>
          <w:sz w:val="24"/>
          <w:szCs w:val="24"/>
          <w:lang w:val="ru-RU"/>
        </w:rPr>
      </w:pPr>
    </w:p>
    <w:p w:rsidR="00CC01C8" w:rsidRDefault="00CC01C8" w:rsidP="00CC01C8">
      <w:pPr>
        <w:pStyle w:val="5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CC01C8" w:rsidRDefault="00CC01C8" w:rsidP="00CC01C8">
      <w:pPr>
        <w:pStyle w:val="5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CC01C8" w:rsidRDefault="00CC01C8" w:rsidP="00CC01C8">
      <w:pPr>
        <w:pStyle w:val="5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CC01C8" w:rsidRDefault="00CC01C8" w:rsidP="00CC01C8">
      <w:pPr>
        <w:pStyle w:val="5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CC01C8" w:rsidRDefault="00CC01C8" w:rsidP="00CC01C8">
      <w:pPr>
        <w:pStyle w:val="5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CC01C8" w:rsidRPr="008F15B9" w:rsidRDefault="00CC01C8" w:rsidP="00CC01C8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32"/>
          <w:szCs w:val="24"/>
          <w:lang w:val="ru-RU"/>
        </w:rPr>
      </w:pPr>
      <w:r w:rsidRPr="007D6524">
        <w:rPr>
          <w:b/>
          <w:sz w:val="32"/>
          <w:szCs w:val="24"/>
        </w:rPr>
        <w:t>Положение</w:t>
      </w:r>
    </w:p>
    <w:p w:rsidR="00CC01C8" w:rsidRDefault="00CC01C8" w:rsidP="00CC01C8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32"/>
          <w:szCs w:val="24"/>
        </w:rPr>
      </w:pPr>
      <w:proofErr w:type="gramStart"/>
      <w:r>
        <w:rPr>
          <w:b/>
          <w:sz w:val="32"/>
          <w:szCs w:val="24"/>
          <w:lang w:val="ru-RU"/>
        </w:rPr>
        <w:t>о</w:t>
      </w:r>
      <w:r w:rsidRPr="007D6524">
        <w:rPr>
          <w:b/>
          <w:sz w:val="32"/>
          <w:szCs w:val="24"/>
        </w:rPr>
        <w:t xml:space="preserve"> проектной деятельности обучающихся в рамках</w:t>
      </w:r>
      <w:proofErr w:type="gramEnd"/>
    </w:p>
    <w:p w:rsidR="00CC01C8" w:rsidRPr="007D6524" w:rsidRDefault="00CC01C8" w:rsidP="00CC01C8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32"/>
          <w:szCs w:val="24"/>
        </w:rPr>
      </w:pPr>
      <w:r w:rsidRPr="007D6524">
        <w:rPr>
          <w:b/>
          <w:sz w:val="32"/>
          <w:szCs w:val="24"/>
        </w:rPr>
        <w:t xml:space="preserve"> реализации основной образовательной программы</w:t>
      </w:r>
    </w:p>
    <w:p w:rsidR="00CC01C8" w:rsidRPr="000B2863" w:rsidRDefault="00CC01C8" w:rsidP="00CC01C8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32"/>
          <w:szCs w:val="24"/>
        </w:rPr>
      </w:pPr>
      <w:r>
        <w:rPr>
          <w:b/>
          <w:sz w:val="32"/>
          <w:szCs w:val="24"/>
          <w:lang w:val="ru-RU"/>
        </w:rPr>
        <w:t>начального общего и</w:t>
      </w:r>
      <w:r w:rsidRPr="007D6524">
        <w:rPr>
          <w:b/>
          <w:sz w:val="32"/>
          <w:szCs w:val="24"/>
        </w:rPr>
        <w:t xml:space="preserve"> основного общего образования</w:t>
      </w:r>
    </w:p>
    <w:p w:rsidR="00CC01C8" w:rsidRPr="007D6524" w:rsidRDefault="00CC01C8" w:rsidP="00CC01C8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32"/>
          <w:szCs w:val="24"/>
        </w:rPr>
      </w:pPr>
      <w:r>
        <w:rPr>
          <w:b/>
          <w:sz w:val="32"/>
          <w:szCs w:val="24"/>
          <w:lang w:val="ru-RU"/>
        </w:rPr>
        <w:t>муниципального</w:t>
      </w:r>
      <w:r w:rsidRPr="007D6524">
        <w:rPr>
          <w:b/>
          <w:sz w:val="32"/>
          <w:szCs w:val="24"/>
        </w:rPr>
        <w:t xml:space="preserve"> </w:t>
      </w:r>
      <w:proofErr w:type="spellStart"/>
      <w:r>
        <w:rPr>
          <w:b/>
          <w:sz w:val="32"/>
          <w:szCs w:val="24"/>
          <w:lang w:val="ru-RU"/>
        </w:rPr>
        <w:t>бюджетн</w:t>
      </w:r>
      <w:proofErr w:type="spellEnd"/>
      <w:r w:rsidRPr="007D6524">
        <w:rPr>
          <w:b/>
          <w:sz w:val="32"/>
          <w:szCs w:val="24"/>
        </w:rPr>
        <w:t>ого</w:t>
      </w:r>
      <w:r>
        <w:rPr>
          <w:b/>
          <w:sz w:val="32"/>
          <w:szCs w:val="24"/>
          <w:lang w:val="ru-RU"/>
        </w:rPr>
        <w:t xml:space="preserve"> общеобразовательного </w:t>
      </w:r>
      <w:proofErr w:type="spellStart"/>
      <w:r>
        <w:rPr>
          <w:b/>
          <w:sz w:val="32"/>
          <w:szCs w:val="24"/>
          <w:lang w:val="ru-RU"/>
        </w:rPr>
        <w:t>учареждения</w:t>
      </w:r>
      <w:proofErr w:type="spellEnd"/>
      <w:r>
        <w:rPr>
          <w:b/>
          <w:sz w:val="32"/>
          <w:szCs w:val="24"/>
          <w:lang w:val="ru-RU"/>
        </w:rPr>
        <w:t xml:space="preserve"> «</w:t>
      </w:r>
      <w:proofErr w:type="spellStart"/>
      <w:r>
        <w:rPr>
          <w:b/>
          <w:sz w:val="32"/>
          <w:szCs w:val="24"/>
          <w:lang w:val="ru-RU"/>
        </w:rPr>
        <w:t>Юлбатская</w:t>
      </w:r>
      <w:proofErr w:type="spellEnd"/>
      <w:r>
        <w:rPr>
          <w:b/>
          <w:sz w:val="32"/>
          <w:szCs w:val="24"/>
          <w:lang w:val="ru-RU"/>
        </w:rPr>
        <w:t xml:space="preserve"> основная общеобразовательная школа Сабинского муниципального</w:t>
      </w:r>
      <w:r w:rsidRPr="007D6524">
        <w:rPr>
          <w:b/>
          <w:sz w:val="32"/>
          <w:szCs w:val="24"/>
        </w:rPr>
        <w:t xml:space="preserve"> района </w:t>
      </w:r>
    </w:p>
    <w:p w:rsidR="00CC01C8" w:rsidRPr="00271F9E" w:rsidRDefault="00CC01C8" w:rsidP="00CC01C8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32"/>
          <w:szCs w:val="24"/>
          <w:lang w:val="ru-RU"/>
        </w:rPr>
      </w:pPr>
      <w:r>
        <w:rPr>
          <w:b/>
          <w:sz w:val="32"/>
          <w:szCs w:val="24"/>
        </w:rPr>
        <w:t>Республики Татарстан</w:t>
      </w:r>
      <w:r>
        <w:rPr>
          <w:b/>
          <w:sz w:val="32"/>
          <w:szCs w:val="24"/>
          <w:lang w:val="ru-RU"/>
        </w:rPr>
        <w:t>»</w:t>
      </w:r>
    </w:p>
    <w:p w:rsidR="00CC01C8" w:rsidRDefault="00CC01C8" w:rsidP="00CC01C8">
      <w:pPr>
        <w:rPr>
          <w:lang w:val="ru-RU"/>
        </w:rPr>
      </w:pPr>
      <w:r>
        <w:br w:type="page"/>
      </w:r>
      <w:bookmarkStart w:id="0" w:name="_GoBack"/>
      <w:bookmarkEnd w:id="0"/>
    </w:p>
    <w:p w:rsidR="00CC01C8" w:rsidRPr="00CC01C8" w:rsidRDefault="00CC01C8">
      <w:pPr>
        <w:rPr>
          <w:rFonts w:ascii="Times New Roman" w:eastAsia="Times New Roman" w:hAnsi="Times New Roman" w:cs="Times New Roman"/>
          <w:lang w:val="ru-RU"/>
        </w:rPr>
      </w:pPr>
    </w:p>
    <w:p w:rsidR="00EE3F30" w:rsidRPr="009562D0" w:rsidRDefault="00455A33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9562D0">
        <w:rPr>
          <w:b/>
          <w:sz w:val="24"/>
          <w:szCs w:val="24"/>
        </w:rPr>
        <w:t>1.Общие положения</w:t>
      </w:r>
    </w:p>
    <w:p w:rsidR="007628BF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  <w:lang w:val="ru-RU"/>
        </w:rPr>
      </w:pPr>
      <w:r w:rsidRPr="00F8385E">
        <w:rPr>
          <w:sz w:val="24"/>
          <w:szCs w:val="24"/>
        </w:rPr>
        <w:t>1.1 .Настоящее Положение разработано на основе</w:t>
      </w:r>
    </w:p>
    <w:p w:rsidR="007628BF" w:rsidRPr="007628BF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  <w:lang w:val="ru-RU"/>
        </w:rPr>
      </w:pPr>
      <w:r w:rsidRPr="00F8385E">
        <w:rPr>
          <w:sz w:val="24"/>
          <w:szCs w:val="24"/>
        </w:rPr>
        <w:t xml:space="preserve"> </w:t>
      </w:r>
      <w:r w:rsidR="007628BF">
        <w:rPr>
          <w:sz w:val="24"/>
          <w:szCs w:val="24"/>
          <w:lang w:val="ru-RU"/>
        </w:rPr>
        <w:t xml:space="preserve">–  </w:t>
      </w:r>
      <w:r w:rsidRPr="00F8385E">
        <w:rPr>
          <w:sz w:val="24"/>
          <w:szCs w:val="24"/>
        </w:rPr>
        <w:t>Закона РФ «Об образовании в Российской Федерации» (№273</w:t>
      </w:r>
      <w:r w:rsidR="007D01E8">
        <w:rPr>
          <w:sz w:val="24"/>
          <w:szCs w:val="24"/>
        </w:rPr>
        <w:t>-</w:t>
      </w:r>
      <w:r w:rsidRPr="00F8385E">
        <w:rPr>
          <w:sz w:val="24"/>
          <w:szCs w:val="24"/>
        </w:rPr>
        <w:t xml:space="preserve"> </w:t>
      </w:r>
      <w:r w:rsidR="009562D0">
        <w:rPr>
          <w:sz w:val="24"/>
          <w:szCs w:val="24"/>
        </w:rPr>
        <w:t>Ф</w:t>
      </w:r>
      <w:r w:rsidR="007628BF">
        <w:rPr>
          <w:sz w:val="24"/>
          <w:szCs w:val="24"/>
        </w:rPr>
        <w:t>З)</w:t>
      </w:r>
      <w:r w:rsidR="007628BF">
        <w:rPr>
          <w:sz w:val="24"/>
          <w:szCs w:val="24"/>
          <w:lang w:val="ru-RU"/>
        </w:rPr>
        <w:t>;</w:t>
      </w:r>
    </w:p>
    <w:p w:rsidR="007628BF" w:rsidRPr="007628BF" w:rsidRDefault="007628BF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455A33" w:rsidRPr="00F8385E">
        <w:rPr>
          <w:sz w:val="24"/>
          <w:szCs w:val="24"/>
        </w:rPr>
        <w:t>Федерального государственного образовательного стандарт</w:t>
      </w:r>
      <w:r>
        <w:rPr>
          <w:sz w:val="24"/>
          <w:szCs w:val="24"/>
        </w:rPr>
        <w:t>а основного общего образования</w:t>
      </w:r>
      <w:r>
        <w:rPr>
          <w:sz w:val="24"/>
          <w:szCs w:val="24"/>
          <w:lang w:val="ru-RU"/>
        </w:rPr>
        <w:t>;</w:t>
      </w:r>
    </w:p>
    <w:p w:rsidR="007628BF" w:rsidRDefault="007628BF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</w:t>
      </w:r>
      <w:proofErr w:type="spellStart"/>
      <w:r w:rsidR="00455A33" w:rsidRPr="00F8385E">
        <w:rPr>
          <w:sz w:val="24"/>
          <w:szCs w:val="24"/>
        </w:rPr>
        <w:t>сновной</w:t>
      </w:r>
      <w:proofErr w:type="spellEnd"/>
      <w:r w:rsidR="00455A33" w:rsidRPr="00F8385E">
        <w:rPr>
          <w:sz w:val="24"/>
          <w:szCs w:val="24"/>
        </w:rPr>
        <w:t xml:space="preserve"> образовательной программы </w:t>
      </w:r>
      <w:r>
        <w:rPr>
          <w:sz w:val="24"/>
          <w:szCs w:val="24"/>
          <w:lang w:val="ru-RU"/>
        </w:rPr>
        <w:t xml:space="preserve">начального общего, </w:t>
      </w:r>
      <w:r w:rsidR="00455A33" w:rsidRPr="00F8385E">
        <w:rPr>
          <w:sz w:val="24"/>
          <w:szCs w:val="24"/>
        </w:rPr>
        <w:t>основн</w:t>
      </w:r>
      <w:r>
        <w:rPr>
          <w:sz w:val="24"/>
          <w:szCs w:val="24"/>
        </w:rPr>
        <w:t>ого общего образования</w:t>
      </w:r>
      <w:r>
        <w:rPr>
          <w:sz w:val="24"/>
          <w:szCs w:val="24"/>
          <w:lang w:val="ru-RU"/>
        </w:rPr>
        <w:t>;</w:t>
      </w:r>
      <w:r>
        <w:rPr>
          <w:sz w:val="24"/>
          <w:szCs w:val="24"/>
        </w:rPr>
        <w:t xml:space="preserve"> </w:t>
      </w:r>
    </w:p>
    <w:p w:rsidR="00455A33" w:rsidRPr="00F8385E" w:rsidRDefault="007628BF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-</w:t>
      </w:r>
      <w:r w:rsidR="00116C79" w:rsidRPr="00F8385E">
        <w:rPr>
          <w:sz w:val="24"/>
          <w:szCs w:val="24"/>
        </w:rPr>
        <w:t xml:space="preserve"> Устава</w:t>
      </w:r>
      <w:r w:rsidR="009562D0">
        <w:rPr>
          <w:sz w:val="24"/>
          <w:szCs w:val="24"/>
        </w:rPr>
        <w:t xml:space="preserve"> МБОУ </w:t>
      </w:r>
      <w:r w:rsidR="00271F9E">
        <w:rPr>
          <w:sz w:val="24"/>
          <w:szCs w:val="24"/>
          <w:lang w:val="ru-RU"/>
        </w:rPr>
        <w:t>«</w:t>
      </w:r>
      <w:proofErr w:type="spellStart"/>
      <w:r w:rsidR="0028461F">
        <w:rPr>
          <w:sz w:val="24"/>
          <w:szCs w:val="24"/>
          <w:lang w:val="ru-RU"/>
        </w:rPr>
        <w:t>Юлбатская</w:t>
      </w:r>
      <w:proofErr w:type="spellEnd"/>
      <w:r w:rsidR="0028461F">
        <w:rPr>
          <w:sz w:val="24"/>
          <w:szCs w:val="24"/>
          <w:lang w:val="ru-RU"/>
        </w:rPr>
        <w:t xml:space="preserve"> ООШ</w:t>
      </w:r>
      <w:r w:rsidR="00271F9E">
        <w:rPr>
          <w:sz w:val="24"/>
          <w:szCs w:val="24"/>
          <w:lang w:val="ru-RU"/>
        </w:rPr>
        <w:t>»</w:t>
      </w:r>
      <w:r w:rsidR="00455A33" w:rsidRPr="00F8385E">
        <w:rPr>
          <w:sz w:val="24"/>
          <w:szCs w:val="24"/>
        </w:rPr>
        <w:t>.</w:t>
      </w:r>
    </w:p>
    <w:p w:rsidR="00455A33" w:rsidRPr="00F8385E" w:rsidRDefault="00F8385E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1.2. Под </w:t>
      </w:r>
      <w:r w:rsidR="00455A33" w:rsidRPr="00F8385E">
        <w:rPr>
          <w:sz w:val="24"/>
          <w:szCs w:val="24"/>
        </w:rPr>
        <w:t>проектной деятельностью понимается целенаправленно организованная деятельность, объединяющая педагогов, обучающихся, родителей (законных представителей), социальных партнёров.</w:t>
      </w:r>
    </w:p>
    <w:p w:rsidR="00455A33" w:rsidRPr="00F8385E" w:rsidRDefault="00F8385E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1.3. </w:t>
      </w:r>
      <w:r w:rsidR="00455A33" w:rsidRPr="00F8385E">
        <w:rPr>
          <w:sz w:val="24"/>
          <w:szCs w:val="24"/>
        </w:rPr>
        <w:t>Проектная</w:t>
      </w:r>
      <w:r w:rsidRPr="00F8385E">
        <w:rPr>
          <w:sz w:val="24"/>
          <w:szCs w:val="24"/>
        </w:rPr>
        <w:t xml:space="preserve"> </w:t>
      </w:r>
      <w:r w:rsidR="00116C79" w:rsidRPr="00F8385E">
        <w:rPr>
          <w:sz w:val="24"/>
          <w:szCs w:val="24"/>
        </w:rPr>
        <w:t xml:space="preserve"> </w:t>
      </w:r>
      <w:r w:rsidR="00455A33" w:rsidRPr="00F8385E">
        <w:rPr>
          <w:sz w:val="24"/>
          <w:szCs w:val="24"/>
        </w:rPr>
        <w:t>работа представляет собой деятельность, выполняемую обучающимися в рамках одного или нескольких учебных предметов (интегрированный проект), способствует повышению качества образования, позволяет использовать полученные знания, освоить различные формы и методы практической работы.</w:t>
      </w:r>
    </w:p>
    <w:p w:rsidR="00455A33" w:rsidRPr="00F8385E" w:rsidRDefault="00F8385E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1.4. </w:t>
      </w:r>
      <w:r w:rsidR="00455A33" w:rsidRPr="00F8385E">
        <w:rPr>
          <w:sz w:val="24"/>
          <w:szCs w:val="24"/>
        </w:rPr>
        <w:t>Проектная</w:t>
      </w:r>
      <w:r w:rsidRPr="00F8385E">
        <w:rPr>
          <w:sz w:val="24"/>
          <w:szCs w:val="24"/>
        </w:rPr>
        <w:t xml:space="preserve">  </w:t>
      </w:r>
      <w:r w:rsidR="00455A33" w:rsidRPr="00F8385E">
        <w:rPr>
          <w:sz w:val="24"/>
          <w:szCs w:val="24"/>
        </w:rPr>
        <w:t>деятельность обучающихся является одним из методов развивающего (</w:t>
      </w:r>
      <w:proofErr w:type="gramStart"/>
      <w:r w:rsidR="00455A33" w:rsidRPr="00F8385E">
        <w:rPr>
          <w:sz w:val="24"/>
          <w:szCs w:val="24"/>
        </w:rPr>
        <w:t xml:space="preserve">личностно-ориентированного) </w:t>
      </w:r>
      <w:proofErr w:type="gramEnd"/>
      <w:r w:rsidR="00455A33" w:rsidRPr="00F8385E">
        <w:rPr>
          <w:sz w:val="24"/>
          <w:szCs w:val="24"/>
        </w:rPr>
        <w:t xml:space="preserve">обучения, направлена на выработку самостоятельных исследовательских умений (постановка проблемы, сбор и обработка информации, проведение </w:t>
      </w:r>
      <w:r w:rsidR="00116C79" w:rsidRPr="00F8385E">
        <w:rPr>
          <w:sz w:val="24"/>
          <w:szCs w:val="24"/>
        </w:rPr>
        <w:t>экспериментов</w:t>
      </w:r>
      <w:r w:rsidRPr="00F8385E">
        <w:rPr>
          <w:sz w:val="24"/>
          <w:szCs w:val="24"/>
        </w:rPr>
        <w:t>,</w:t>
      </w:r>
      <w:r w:rsidR="00455A33" w:rsidRPr="00F8385E">
        <w:rPr>
          <w:sz w:val="24"/>
          <w:szCs w:val="24"/>
        </w:rPr>
        <w:t xml:space="preserve"> анализ полученных результатов), помогает развитию творческих способностей и логического мышления.</w:t>
      </w:r>
    </w:p>
    <w:p w:rsidR="00455A33" w:rsidRPr="00F8385E" w:rsidRDefault="00F8385E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1.5. </w:t>
      </w:r>
      <w:proofErr w:type="gramStart"/>
      <w:r w:rsidR="00455A33" w:rsidRPr="00F8385E">
        <w:rPr>
          <w:sz w:val="24"/>
          <w:szCs w:val="24"/>
        </w:rPr>
        <w:t>Включение</w:t>
      </w:r>
      <w:r w:rsidRPr="00F8385E">
        <w:rPr>
          <w:sz w:val="24"/>
          <w:szCs w:val="24"/>
        </w:rPr>
        <w:t xml:space="preserve"> </w:t>
      </w:r>
      <w:r w:rsidR="00455A33" w:rsidRPr="00F8385E">
        <w:rPr>
          <w:sz w:val="24"/>
          <w:szCs w:val="24"/>
        </w:rPr>
        <w:t xml:space="preserve">учащихся в проектную деятельность - один из путей повышения мотивации и эффективности учебной деятельности на всех уровнях образования, который обеспечивает достижение обучающимися </w:t>
      </w:r>
      <w:proofErr w:type="spellStart"/>
      <w:r w:rsidR="00455A33" w:rsidRPr="00F8385E">
        <w:rPr>
          <w:sz w:val="24"/>
          <w:szCs w:val="24"/>
        </w:rPr>
        <w:t>метапредметных</w:t>
      </w:r>
      <w:proofErr w:type="spellEnd"/>
      <w:r w:rsidR="00455A33" w:rsidRPr="00F8385E">
        <w:rPr>
          <w:sz w:val="24"/>
          <w:szCs w:val="24"/>
        </w:rPr>
        <w:t xml:space="preserve"> планируемых результатов освоения основной образовательной программы основного общего образования.</w:t>
      </w:r>
      <w:proofErr w:type="gramEnd"/>
    </w:p>
    <w:p w:rsidR="00455A33" w:rsidRPr="00F8385E" w:rsidRDefault="00F8385E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1.6. </w:t>
      </w:r>
      <w:r w:rsidR="00455A33" w:rsidRPr="00F8385E">
        <w:rPr>
          <w:sz w:val="24"/>
          <w:szCs w:val="24"/>
        </w:rPr>
        <w:t>В организации и обеспечении проектной участвую</w:t>
      </w:r>
      <w:r w:rsidR="009562D0">
        <w:rPr>
          <w:sz w:val="24"/>
          <w:szCs w:val="24"/>
        </w:rPr>
        <w:t>т</w:t>
      </w:r>
      <w:r w:rsidR="00455A33" w:rsidRPr="00F8385E">
        <w:rPr>
          <w:sz w:val="24"/>
          <w:szCs w:val="24"/>
        </w:rPr>
        <w:t xml:space="preserve"> все педагогические структуры школы.</w:t>
      </w:r>
    </w:p>
    <w:p w:rsidR="00455A33" w:rsidRPr="00F8385E" w:rsidRDefault="00F8385E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1.7. П</w:t>
      </w:r>
      <w:r w:rsidR="00455A33" w:rsidRPr="00F8385E">
        <w:rPr>
          <w:sz w:val="24"/>
          <w:szCs w:val="24"/>
        </w:rPr>
        <w:t>роект-это форма организации совместной деятельност</w:t>
      </w:r>
      <w:r w:rsidR="000B2863">
        <w:rPr>
          <w:sz w:val="24"/>
          <w:szCs w:val="24"/>
        </w:rPr>
        <w:t>и ученика (учеников) и руководи</w:t>
      </w:r>
      <w:r w:rsidR="00455A33" w:rsidRPr="00F8385E">
        <w:rPr>
          <w:sz w:val="24"/>
          <w:szCs w:val="24"/>
        </w:rPr>
        <w:t>теля (учителя, родителей, социальных партнёров), направленная на достижение поставленной цели и решение проблемы, значимой для учащегося, оформленная в виде конечного продукта.</w:t>
      </w:r>
    </w:p>
    <w:p w:rsidR="00F8385E" w:rsidRPr="00F8385E" w:rsidRDefault="00F8385E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F8385E" w:rsidRPr="009562D0" w:rsidRDefault="00455A33" w:rsidP="00F8385E">
      <w:pPr>
        <w:pStyle w:val="5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9562D0">
        <w:rPr>
          <w:b/>
          <w:sz w:val="24"/>
          <w:szCs w:val="24"/>
        </w:rPr>
        <w:t>2.Цель и задачи проектной деятельности</w:t>
      </w:r>
    </w:p>
    <w:p w:rsidR="00455A33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2.1.Цель</w:t>
      </w:r>
      <w:r w:rsidR="00F8385E" w:rsidRPr="00F8385E">
        <w:rPr>
          <w:sz w:val="24"/>
          <w:szCs w:val="24"/>
        </w:rPr>
        <w:t xml:space="preserve"> </w:t>
      </w:r>
      <w:r w:rsidRPr="00F8385E">
        <w:rPr>
          <w:sz w:val="24"/>
          <w:szCs w:val="24"/>
        </w:rPr>
        <w:t xml:space="preserve">проектной деятельности создание условий сотрудничества, партнёрства участников образовательного процесса, совместного поиска новых комплексных знаний, овладения умениями использовать эти знания при создании своего интеллектуального продукта, востребованного сообществом; развития творческих способностей, логического мышления и </w:t>
      </w:r>
      <w:proofErr w:type="gramStart"/>
      <w:r w:rsidRPr="00F8385E">
        <w:rPr>
          <w:sz w:val="24"/>
          <w:szCs w:val="24"/>
        </w:rPr>
        <w:t>социальною</w:t>
      </w:r>
      <w:proofErr w:type="gramEnd"/>
      <w:r w:rsidRPr="00F8385E">
        <w:rPr>
          <w:sz w:val="24"/>
          <w:szCs w:val="24"/>
        </w:rPr>
        <w:t xml:space="preserve"> взросления.</w:t>
      </w:r>
    </w:p>
    <w:p w:rsidR="00EE3F30" w:rsidRPr="009562D0" w:rsidRDefault="00455A33" w:rsidP="009562D0">
      <w:pPr>
        <w:pStyle w:val="20"/>
        <w:shd w:val="clear" w:color="auto" w:fill="auto"/>
        <w:spacing w:after="0" w:line="240" w:lineRule="auto"/>
        <w:ind w:firstLine="0"/>
        <w:jc w:val="left"/>
        <w:rPr>
          <w:rStyle w:val="21"/>
          <w:sz w:val="24"/>
          <w:szCs w:val="24"/>
        </w:rPr>
      </w:pPr>
      <w:r w:rsidRPr="009562D0">
        <w:rPr>
          <w:rStyle w:val="21"/>
          <w:sz w:val="24"/>
          <w:szCs w:val="24"/>
        </w:rPr>
        <w:t>2.2.Общие задачи:</w:t>
      </w:r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 xml:space="preserve">привлекать социальных партнёров по проектной деятельности и укреплять разнообразные </w:t>
      </w:r>
      <w:proofErr w:type="spellStart"/>
      <w:r w:rsidR="00455A33" w:rsidRPr="00F8385E">
        <w:rPr>
          <w:sz w:val="24"/>
          <w:szCs w:val="24"/>
        </w:rPr>
        <w:t>взаимополезные</w:t>
      </w:r>
      <w:proofErr w:type="spellEnd"/>
      <w:r w:rsidR="00455A33" w:rsidRPr="00F8385E">
        <w:rPr>
          <w:sz w:val="24"/>
          <w:szCs w:val="24"/>
        </w:rPr>
        <w:t xml:space="preserve"> контакты.</w:t>
      </w:r>
    </w:p>
    <w:p w:rsidR="00EE3F30" w:rsidRPr="009562D0" w:rsidRDefault="00F8385E" w:rsidP="00F8385E">
      <w:pPr>
        <w:pStyle w:val="5"/>
        <w:shd w:val="clear" w:color="auto" w:fill="auto"/>
        <w:tabs>
          <w:tab w:val="left" w:pos="1350"/>
        </w:tabs>
        <w:spacing w:before="0" w:line="240" w:lineRule="auto"/>
        <w:ind w:firstLine="0"/>
        <w:rPr>
          <w:sz w:val="24"/>
          <w:szCs w:val="24"/>
        </w:rPr>
      </w:pPr>
      <w:r w:rsidRPr="009562D0">
        <w:rPr>
          <w:b/>
          <w:sz w:val="24"/>
          <w:szCs w:val="24"/>
        </w:rPr>
        <w:t xml:space="preserve"> </w:t>
      </w:r>
      <w:r w:rsidR="00455A33" w:rsidRPr="009562D0">
        <w:rPr>
          <w:sz w:val="24"/>
          <w:szCs w:val="24"/>
        </w:rPr>
        <w:t>Учебные</w:t>
      </w:r>
      <w:r w:rsidRPr="009562D0">
        <w:rPr>
          <w:sz w:val="24"/>
          <w:szCs w:val="24"/>
        </w:rPr>
        <w:t xml:space="preserve"> </w:t>
      </w:r>
      <w:r w:rsidR="00455A33" w:rsidRPr="009562D0">
        <w:rPr>
          <w:sz w:val="24"/>
          <w:szCs w:val="24"/>
        </w:rPr>
        <w:t>задачи:</w:t>
      </w:r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обучать планированию собственной деятельности;</w:t>
      </w:r>
    </w:p>
    <w:p w:rsidR="009562D0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 xml:space="preserve">формировать навык сбора и обработки информации, материалов, в том числе в сети </w:t>
      </w:r>
      <w:r>
        <w:rPr>
          <w:sz w:val="24"/>
          <w:szCs w:val="24"/>
        </w:rPr>
        <w:t>И</w:t>
      </w:r>
      <w:r w:rsidR="00455A33" w:rsidRPr="00F8385E">
        <w:rPr>
          <w:sz w:val="24"/>
          <w:szCs w:val="24"/>
        </w:rPr>
        <w:t xml:space="preserve">нтернет; </w:t>
      </w:r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развивать умение анализировать (креативность и критическое мышление);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формировать и развивать умения составлять письменный отчёт о самостоятельной работе над индивидуальным итоговым проектом</w:t>
      </w:r>
      <w:proofErr w:type="gramStart"/>
      <w:r w:rsidRPr="00F8385E">
        <w:rPr>
          <w:sz w:val="24"/>
          <w:szCs w:val="24"/>
        </w:rPr>
        <w:t xml:space="preserve"> ;</w:t>
      </w:r>
      <w:proofErr w:type="gramEnd"/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 xml:space="preserve">формировать позитивное отношение к работе, активную жизненную позицию; </w:t>
      </w:r>
      <w:proofErr w:type="gramStart"/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ф</w:t>
      </w:r>
      <w:proofErr w:type="gramEnd"/>
      <w:r w:rsidR="00455A33" w:rsidRPr="00F8385E">
        <w:rPr>
          <w:sz w:val="24"/>
          <w:szCs w:val="24"/>
        </w:rPr>
        <w:t xml:space="preserve">ормировать систему </w:t>
      </w:r>
      <w:proofErr w:type="spellStart"/>
      <w:r w:rsidR="00455A33" w:rsidRPr="00F8385E">
        <w:rPr>
          <w:sz w:val="24"/>
          <w:szCs w:val="24"/>
        </w:rPr>
        <w:t>межпредметной</w:t>
      </w:r>
      <w:proofErr w:type="spellEnd"/>
      <w:r w:rsidR="00455A33" w:rsidRPr="00F8385E">
        <w:rPr>
          <w:sz w:val="24"/>
          <w:szCs w:val="24"/>
        </w:rPr>
        <w:t xml:space="preserve"> интеграции и целостной картины мира.</w:t>
      </w:r>
    </w:p>
    <w:p w:rsidR="00EE3F30" w:rsidRPr="009562D0" w:rsidRDefault="00455A33" w:rsidP="00F8385E">
      <w:pPr>
        <w:pStyle w:val="5"/>
        <w:numPr>
          <w:ilvl w:val="0"/>
          <w:numId w:val="1"/>
        </w:numPr>
        <w:shd w:val="clear" w:color="auto" w:fill="auto"/>
        <w:tabs>
          <w:tab w:val="left" w:pos="375"/>
        </w:tabs>
        <w:spacing w:before="0" w:line="240" w:lineRule="auto"/>
        <w:ind w:firstLine="0"/>
        <w:rPr>
          <w:sz w:val="24"/>
          <w:szCs w:val="24"/>
        </w:rPr>
      </w:pPr>
      <w:r w:rsidRPr="009562D0">
        <w:rPr>
          <w:sz w:val="24"/>
          <w:szCs w:val="24"/>
        </w:rPr>
        <w:t>Воспитательные задачи:</w:t>
      </w:r>
    </w:p>
    <w:p w:rsidR="00EE3F30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455A33" w:rsidRPr="00F8385E">
        <w:rPr>
          <w:sz w:val="24"/>
          <w:szCs w:val="24"/>
        </w:rPr>
        <w:t xml:space="preserve">воспитывать у обучающихся интерес к познанию мира, к углублённому изучению дисциплин, выявлению сущности процессов и явлений во всех сферах деятельности; </w:t>
      </w:r>
      <w:proofErr w:type="gramStart"/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м</w:t>
      </w:r>
      <w:proofErr w:type="gramEnd"/>
      <w:r w:rsidR="00455A33" w:rsidRPr="00F8385E">
        <w:rPr>
          <w:sz w:val="24"/>
          <w:szCs w:val="24"/>
        </w:rPr>
        <w:t xml:space="preserve">отивировать учащихся к выбору профессии, профессиональной и социальной адаптации; </w:t>
      </w: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формировать единое школьное научное сообщество со своими традициями.</w:t>
      </w:r>
    </w:p>
    <w:p w:rsidR="009562D0" w:rsidRPr="009562D0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EE3F30" w:rsidRPr="00F8385E" w:rsidRDefault="009562D0" w:rsidP="00F8385E">
      <w:pPr>
        <w:pStyle w:val="35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1" w:name="bookmark1"/>
      <w:r>
        <w:rPr>
          <w:sz w:val="24"/>
          <w:szCs w:val="24"/>
        </w:rPr>
        <w:t>3</w:t>
      </w:r>
      <w:r w:rsidR="00455A33" w:rsidRPr="00F8385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55A33" w:rsidRPr="00F8385E">
        <w:rPr>
          <w:sz w:val="24"/>
          <w:szCs w:val="24"/>
        </w:rPr>
        <w:t xml:space="preserve">Проект как форма итоговой аттестации </w:t>
      </w:r>
      <w:proofErr w:type="gramStart"/>
      <w:r w:rsidR="00455A33" w:rsidRPr="00F8385E">
        <w:rPr>
          <w:sz w:val="24"/>
          <w:szCs w:val="24"/>
        </w:rPr>
        <w:t>обучающихся</w:t>
      </w:r>
      <w:proofErr w:type="gramEnd"/>
      <w:r w:rsidR="00455A33" w:rsidRPr="00F8385E">
        <w:rPr>
          <w:sz w:val="24"/>
          <w:szCs w:val="24"/>
        </w:rPr>
        <w:t xml:space="preserve"> на уровне основного общего образования</w:t>
      </w:r>
      <w:bookmarkEnd w:id="1"/>
    </w:p>
    <w:p w:rsidR="00EE3F30" w:rsidRPr="00F8385E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-581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Индивидуальный</w:t>
      </w:r>
      <w:r w:rsidRPr="00F8385E">
        <w:rPr>
          <w:sz w:val="24"/>
          <w:szCs w:val="24"/>
        </w:rPr>
        <w:tab/>
        <w:t>итоговый проект представляет собой учебный проект, выполняемый обучающимся 9 класса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художественно-творческую).</w:t>
      </w:r>
    </w:p>
    <w:p w:rsidR="00EE3F30" w:rsidRPr="00F8385E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-5812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Индивидуальный</w:t>
      </w:r>
      <w:r w:rsidRPr="00F8385E">
        <w:rPr>
          <w:sz w:val="24"/>
          <w:szCs w:val="24"/>
        </w:rPr>
        <w:tab/>
        <w:t xml:space="preserve">итоговый проект должен быть выполнимым и соответствовать возрасту, способностям и возможностям </w:t>
      </w:r>
      <w:proofErr w:type="gramStart"/>
      <w:r w:rsidRPr="00F8385E">
        <w:rPr>
          <w:sz w:val="24"/>
          <w:szCs w:val="24"/>
        </w:rPr>
        <w:t>обучающегося</w:t>
      </w:r>
      <w:proofErr w:type="gramEnd"/>
      <w:r w:rsidRPr="00F8385E">
        <w:rPr>
          <w:sz w:val="24"/>
          <w:szCs w:val="24"/>
        </w:rPr>
        <w:t>.</w:t>
      </w:r>
    </w:p>
    <w:p w:rsidR="00EE3F30" w:rsidRPr="00F8385E" w:rsidRDefault="00455A33" w:rsidP="00785C9C">
      <w:pPr>
        <w:pStyle w:val="5"/>
        <w:numPr>
          <w:ilvl w:val="0"/>
          <w:numId w:val="2"/>
        </w:numPr>
        <w:shd w:val="clear" w:color="auto" w:fill="auto"/>
        <w:tabs>
          <w:tab w:val="left" w:pos="-581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Тема</w:t>
      </w:r>
      <w:r w:rsidRPr="00F8385E">
        <w:rPr>
          <w:sz w:val="24"/>
          <w:szCs w:val="24"/>
        </w:rPr>
        <w:tab/>
        <w:t>индивидуального итогового проекта должна быть интересна для обучающегося и совпадать с зоной его ближайшего развития.</w:t>
      </w:r>
      <w:r w:rsidR="00785C9C">
        <w:rPr>
          <w:sz w:val="24"/>
          <w:szCs w:val="24"/>
        </w:rPr>
        <w:t xml:space="preserve"> </w:t>
      </w:r>
    </w:p>
    <w:p w:rsidR="00EE3F30" w:rsidRPr="00F8385E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-5812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Индивидуальный</w:t>
      </w:r>
      <w:r w:rsidRPr="00F8385E">
        <w:rPr>
          <w:sz w:val="24"/>
          <w:szCs w:val="24"/>
        </w:rPr>
        <w:tab/>
        <w:t>итоговый проект может включать один из аспектов избранной проблемы, тем самым быть открытым для её дальнейшего изучения.</w:t>
      </w:r>
    </w:p>
    <w:p w:rsidR="00EE3F30" w:rsidRPr="00F8385E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-5812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Индивидуальный</w:t>
      </w:r>
      <w:r w:rsidRPr="00F8385E">
        <w:rPr>
          <w:sz w:val="24"/>
          <w:szCs w:val="24"/>
        </w:rPr>
        <w:tab/>
        <w:t>итоговый проект должен иметь практическую направленность и быть востребованным, иметь возможность применения в той или иной сфере человеческой деятельности.</w:t>
      </w:r>
    </w:p>
    <w:p w:rsidR="00EE3F30" w:rsidRPr="00F8385E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529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Индивидуальный итоговый проект является основным объектом оценки </w:t>
      </w:r>
      <w:proofErr w:type="spellStart"/>
      <w:r w:rsidRPr="00F8385E">
        <w:rPr>
          <w:sz w:val="24"/>
          <w:szCs w:val="24"/>
        </w:rPr>
        <w:t>метапредметных</w:t>
      </w:r>
      <w:proofErr w:type="spellEnd"/>
      <w:r w:rsidRPr="00F8385E">
        <w:rPr>
          <w:sz w:val="24"/>
          <w:szCs w:val="24"/>
        </w:rPr>
        <w:t xml:space="preserve"> результатов, полученных учащимися в ходе освоения образовательных программ по учебным предметам.</w:t>
      </w:r>
    </w:p>
    <w:p w:rsidR="00EE3F30" w:rsidRPr="00F8385E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457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Выполнение индивидуального итогового проекта обязательно для каждого обучающегося, его невыполнение равноценно получению неудовлетворительной оценки по любому учебному предмету, является условием допуска на государственную итоговую аттестацию.</w:t>
      </w:r>
    </w:p>
    <w:p w:rsidR="00EE3F30" w:rsidRPr="00F8385E" w:rsidRDefault="00455A33" w:rsidP="00F8385E">
      <w:pPr>
        <w:pStyle w:val="5"/>
        <w:numPr>
          <w:ilvl w:val="0"/>
          <w:numId w:val="2"/>
        </w:numPr>
        <w:shd w:val="clear" w:color="auto" w:fill="auto"/>
        <w:tabs>
          <w:tab w:val="left" w:pos="543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Результаты выполнения индивидуального итогового проекта могут рассматриваться как дополнительное основание при зачислении выпускника 9 класса на избранное им </w:t>
      </w:r>
      <w:r w:rsidRPr="00271F9E">
        <w:rPr>
          <w:b/>
          <w:sz w:val="24"/>
          <w:szCs w:val="24"/>
        </w:rPr>
        <w:t>направление профильного обучения</w:t>
      </w:r>
      <w:r w:rsidRPr="00F8385E">
        <w:rPr>
          <w:sz w:val="24"/>
          <w:szCs w:val="24"/>
        </w:rPr>
        <w:t xml:space="preserve"> на уровне среднего общего образования.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rStyle w:val="ac"/>
          <w:sz w:val="24"/>
          <w:szCs w:val="24"/>
        </w:rPr>
        <w:t xml:space="preserve">4.Требования к организации работы над индивидуальным итоговым проектом </w:t>
      </w:r>
      <w:r w:rsidRPr="00F8385E">
        <w:rPr>
          <w:sz w:val="24"/>
          <w:szCs w:val="24"/>
        </w:rPr>
        <w:t xml:space="preserve">4.1.Общее руководство проектной деятельностью </w:t>
      </w:r>
      <w:proofErr w:type="gramStart"/>
      <w:r w:rsidRPr="00F8385E">
        <w:rPr>
          <w:sz w:val="24"/>
          <w:szCs w:val="24"/>
        </w:rPr>
        <w:t>обучающихся</w:t>
      </w:r>
      <w:proofErr w:type="gramEnd"/>
      <w:r w:rsidRPr="00F8385E">
        <w:rPr>
          <w:sz w:val="24"/>
          <w:szCs w:val="24"/>
        </w:rPr>
        <w:t xml:space="preserve"> на уровне основного общего образования осуществляют заместители директора по учебной работе.</w:t>
      </w:r>
    </w:p>
    <w:p w:rsidR="00271F9E" w:rsidRPr="00271F9E" w:rsidRDefault="00455A33" w:rsidP="00271F9E">
      <w:pPr>
        <w:pStyle w:val="5"/>
        <w:numPr>
          <w:ilvl w:val="0"/>
          <w:numId w:val="3"/>
        </w:numPr>
        <w:shd w:val="clear" w:color="auto" w:fill="auto"/>
        <w:tabs>
          <w:tab w:val="left" w:pos="-581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71F9E">
        <w:rPr>
          <w:sz w:val="24"/>
          <w:szCs w:val="24"/>
        </w:rPr>
        <w:t>Руководителем,</w:t>
      </w:r>
      <w:r w:rsidRPr="00271F9E">
        <w:rPr>
          <w:sz w:val="24"/>
          <w:szCs w:val="24"/>
        </w:rPr>
        <w:tab/>
        <w:t>консультантом индивидуального итогового проекта обучающегося могут быть педагогические работники, родители (законные представители) обучающихся, сотрудники иных организаций по профилю проекта (социальные партнёры).</w:t>
      </w:r>
    </w:p>
    <w:p w:rsidR="00EE3F30" w:rsidRPr="00271F9E" w:rsidRDefault="00455A33" w:rsidP="00271F9E">
      <w:pPr>
        <w:pStyle w:val="5"/>
        <w:numPr>
          <w:ilvl w:val="0"/>
          <w:numId w:val="3"/>
        </w:numPr>
        <w:shd w:val="clear" w:color="auto" w:fill="auto"/>
        <w:tabs>
          <w:tab w:val="left" w:pos="-581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271F9E">
        <w:rPr>
          <w:sz w:val="24"/>
          <w:szCs w:val="24"/>
        </w:rPr>
        <w:t>Инициатором</w:t>
      </w:r>
      <w:r w:rsidR="00271F9E" w:rsidRPr="00271F9E">
        <w:rPr>
          <w:sz w:val="24"/>
          <w:szCs w:val="24"/>
          <w:lang w:val="ru-RU"/>
        </w:rPr>
        <w:t xml:space="preserve"> </w:t>
      </w:r>
      <w:r w:rsidRPr="00271F9E">
        <w:rPr>
          <w:sz w:val="24"/>
          <w:szCs w:val="24"/>
        </w:rPr>
        <w:t xml:space="preserve">в выборе руководителя проекта является </w:t>
      </w:r>
      <w:proofErr w:type="gramStart"/>
      <w:r w:rsidRPr="00271F9E">
        <w:rPr>
          <w:sz w:val="24"/>
          <w:szCs w:val="24"/>
        </w:rPr>
        <w:t>обучающийся</w:t>
      </w:r>
      <w:proofErr w:type="gramEnd"/>
      <w:r w:rsidRPr="00271F9E">
        <w:rPr>
          <w:sz w:val="24"/>
          <w:szCs w:val="24"/>
        </w:rPr>
        <w:t>.</w:t>
      </w:r>
    </w:p>
    <w:p w:rsidR="00271F9E" w:rsidRPr="00271F9E" w:rsidRDefault="00271F9E" w:rsidP="00271F9E">
      <w:pPr>
        <w:pStyle w:val="5"/>
        <w:numPr>
          <w:ilvl w:val="0"/>
          <w:numId w:val="3"/>
        </w:numPr>
        <w:shd w:val="clear" w:color="auto" w:fill="auto"/>
        <w:tabs>
          <w:tab w:val="left" w:pos="-5812"/>
        </w:tabs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Руководитель проекта назначается приказом директора.</w:t>
      </w:r>
    </w:p>
    <w:p w:rsidR="00EE3F30" w:rsidRPr="00F8385E" w:rsidRDefault="00455A33" w:rsidP="00F8385E">
      <w:pPr>
        <w:pStyle w:val="5"/>
        <w:numPr>
          <w:ilvl w:val="0"/>
          <w:numId w:val="3"/>
        </w:numPr>
        <w:shd w:val="clear" w:color="auto" w:fill="auto"/>
        <w:tabs>
          <w:tab w:val="left" w:pos="433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Руководители проекта: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 xml:space="preserve">-организуют работу обучающегося над индивидуальным итоговым проектом; </w:t>
      </w:r>
      <w:proofErr w:type="gramStart"/>
      <w:r w:rsidRPr="00F8385E">
        <w:rPr>
          <w:sz w:val="24"/>
          <w:szCs w:val="24"/>
        </w:rPr>
        <w:t>-п</w:t>
      </w:r>
      <w:proofErr w:type="gramEnd"/>
      <w:r w:rsidRPr="00F8385E">
        <w:rPr>
          <w:sz w:val="24"/>
          <w:szCs w:val="24"/>
        </w:rPr>
        <w:t>редставляют список учащихся и тем проектной работы; план работы для рассмотрения на методическом совете школы;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 xml:space="preserve">-обращаются за консультациями к специалистам по просьбе </w:t>
      </w:r>
      <w:proofErr w:type="gramStart"/>
      <w:r w:rsidRPr="00F8385E">
        <w:rPr>
          <w:sz w:val="24"/>
          <w:szCs w:val="24"/>
        </w:rPr>
        <w:t>обучающихся</w:t>
      </w:r>
      <w:proofErr w:type="gramEnd"/>
      <w:r w:rsidRPr="00F8385E">
        <w:rPr>
          <w:sz w:val="24"/>
          <w:szCs w:val="24"/>
        </w:rPr>
        <w:t>;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 xml:space="preserve">-проводят индивидуальные консультации с </w:t>
      </w:r>
      <w:proofErr w:type="gramStart"/>
      <w:r w:rsidRPr="00F8385E">
        <w:rPr>
          <w:sz w:val="24"/>
          <w:szCs w:val="24"/>
        </w:rPr>
        <w:t>обучающимися</w:t>
      </w:r>
      <w:proofErr w:type="gramEnd"/>
      <w:r w:rsidRPr="00F8385E">
        <w:rPr>
          <w:sz w:val="24"/>
          <w:szCs w:val="24"/>
        </w:rPr>
        <w:t>, испытывающими затруднения на разных этапах работы;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proofErr w:type="gramStart"/>
      <w:r w:rsidRPr="00F8385E">
        <w:rPr>
          <w:sz w:val="24"/>
          <w:szCs w:val="24"/>
        </w:rPr>
        <w:t>-заявляют об участии обучающихся в конкурсах, НПК различного уровня,</w:t>
      </w:r>
      <w:proofErr w:type="gramEnd"/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4.7.</w:t>
      </w:r>
      <w:r w:rsidR="009562D0">
        <w:rPr>
          <w:sz w:val="24"/>
          <w:szCs w:val="24"/>
        </w:rPr>
        <w:t xml:space="preserve"> </w:t>
      </w:r>
      <w:proofErr w:type="gramStart"/>
      <w:r w:rsidRPr="00F8385E">
        <w:rPr>
          <w:sz w:val="24"/>
          <w:szCs w:val="24"/>
        </w:rPr>
        <w:t>Обучающиеся</w:t>
      </w:r>
      <w:proofErr w:type="gramEnd"/>
      <w:r w:rsidRPr="00F8385E">
        <w:rPr>
          <w:sz w:val="24"/>
          <w:szCs w:val="24"/>
        </w:rPr>
        <w:t xml:space="preserve"> самостоятельно выбирают предметную область, в которой будет проходить работа над индивидуальным итоговым проектом.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4.8.Обучающиеся вместе с руководителем выбирают тему, определяют результат (продукт) работы и её жанровые особенности, планируют деятельность.</w:t>
      </w:r>
    </w:p>
    <w:p w:rsidR="008A14FB" w:rsidRPr="00A2462F" w:rsidRDefault="008A14FB" w:rsidP="00717E83">
      <w:pPr>
        <w:pStyle w:val="af5"/>
        <w:widowControl w:val="0"/>
        <w:tabs>
          <w:tab w:val="num" w:pos="426"/>
          <w:tab w:val="left" w:pos="567"/>
        </w:tabs>
        <w:spacing w:before="0" w:beforeAutospacing="0" w:after="0" w:afterAutospacing="0"/>
        <w:rPr>
          <w:rFonts w:ascii="Times New Roman" w:hAnsi="Times New Roman"/>
        </w:rPr>
      </w:pPr>
    </w:p>
    <w:p w:rsidR="00EE3F30" w:rsidRPr="00F8385E" w:rsidRDefault="00EE3F3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EE3F30" w:rsidRPr="00F8385E" w:rsidRDefault="00455A33" w:rsidP="00F8385E">
      <w:pPr>
        <w:pStyle w:val="35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bookmarkStart w:id="2" w:name="bookmark2"/>
      <w:r w:rsidRPr="00F8385E">
        <w:rPr>
          <w:sz w:val="24"/>
          <w:szCs w:val="24"/>
        </w:rPr>
        <w:t>5. Требования к содержанию и направленности индивидуальных итоговых проектов</w:t>
      </w:r>
      <w:bookmarkEnd w:id="2"/>
    </w:p>
    <w:p w:rsidR="00EE3F30" w:rsidRPr="00F8385E" w:rsidRDefault="00455A33" w:rsidP="00F8385E">
      <w:pPr>
        <w:pStyle w:val="5"/>
        <w:numPr>
          <w:ilvl w:val="0"/>
          <w:numId w:val="4"/>
        </w:numPr>
        <w:shd w:val="clear" w:color="auto" w:fill="auto"/>
        <w:tabs>
          <w:tab w:val="left" w:pos="-5812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Индивидуальный</w:t>
      </w:r>
      <w:r w:rsidRPr="00F8385E">
        <w:rPr>
          <w:sz w:val="24"/>
          <w:szCs w:val="24"/>
        </w:rPr>
        <w:tab/>
        <w:t>итоговый проект может быть по содержанию:</w:t>
      </w:r>
    </w:p>
    <w:p w:rsidR="009562D0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455A33" w:rsidRPr="00F8385E">
        <w:rPr>
          <w:sz w:val="24"/>
          <w:szCs w:val="24"/>
        </w:rPr>
        <w:t>монопредметный</w:t>
      </w:r>
      <w:proofErr w:type="spellEnd"/>
      <w:r w:rsidR="00455A33" w:rsidRPr="00F8385E">
        <w:rPr>
          <w:sz w:val="24"/>
          <w:szCs w:val="24"/>
        </w:rPr>
        <w:t xml:space="preserve"> -</w:t>
      </w:r>
      <w:r w:rsidR="006C746D">
        <w:rPr>
          <w:sz w:val="24"/>
          <w:szCs w:val="24"/>
          <w:lang w:val="ru-RU"/>
        </w:rPr>
        <w:t xml:space="preserve"> </w:t>
      </w:r>
      <w:proofErr w:type="gramStart"/>
      <w:r w:rsidR="00455A33" w:rsidRPr="00F8385E">
        <w:rPr>
          <w:sz w:val="24"/>
          <w:szCs w:val="24"/>
        </w:rPr>
        <w:t>относящийся</w:t>
      </w:r>
      <w:proofErr w:type="gramEnd"/>
      <w:r w:rsidR="00455A33" w:rsidRPr="00F8385E">
        <w:rPr>
          <w:sz w:val="24"/>
          <w:szCs w:val="24"/>
        </w:rPr>
        <w:t xml:space="preserve"> к определённым областям знаний; </w:t>
      </w:r>
    </w:p>
    <w:p w:rsidR="009562D0" w:rsidRDefault="006C746D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  <w:lang w:val="ru-RU"/>
        </w:rPr>
        <w:t>-</w:t>
      </w:r>
      <w:proofErr w:type="spellStart"/>
      <w:r w:rsidR="00455A33" w:rsidRPr="00F8385E">
        <w:rPr>
          <w:sz w:val="24"/>
          <w:szCs w:val="24"/>
        </w:rPr>
        <w:t>метапредметный</w:t>
      </w:r>
      <w:proofErr w:type="spellEnd"/>
      <w:r w:rsidR="00455A33" w:rsidRPr="00F8385E">
        <w:rPr>
          <w:sz w:val="24"/>
          <w:szCs w:val="24"/>
        </w:rPr>
        <w:t xml:space="preserve"> - </w:t>
      </w:r>
      <w:proofErr w:type="gramStart"/>
      <w:r w:rsidR="00455A33" w:rsidRPr="00F8385E">
        <w:rPr>
          <w:sz w:val="24"/>
          <w:szCs w:val="24"/>
        </w:rPr>
        <w:t>относящийся</w:t>
      </w:r>
      <w:proofErr w:type="gramEnd"/>
      <w:r w:rsidR="00455A33" w:rsidRPr="00F8385E">
        <w:rPr>
          <w:sz w:val="24"/>
          <w:szCs w:val="24"/>
        </w:rPr>
        <w:t xml:space="preserve"> к определённой области деятельности; 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по доминирующей деятельности:</w:t>
      </w:r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информационный (поисковый) направлен на сбор информации об объекте, явлении, на ознакомление с ней участников проекта, её анализ и обобщение фактов;</w:t>
      </w:r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исследовательский - подчинённый логике небольшого исследования, имеет структуру, совпадающую с исследованием;</w:t>
      </w:r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творческий - предлагает максимально свободный подход к представлению результата (спектакль, сценарий, концерт, шоу, акция и т.д.);</w:t>
      </w:r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практико-ориентированный (прикладной)- нацелен на социальные интересы участников проекта или заказчика;</w:t>
      </w:r>
    </w:p>
    <w:p w:rsidR="00EE3F30" w:rsidRPr="00F8385E" w:rsidRDefault="009562D0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455A33" w:rsidRPr="00F8385E">
        <w:rPr>
          <w:sz w:val="24"/>
          <w:szCs w:val="24"/>
        </w:rPr>
        <w:t>игровой (ролевой) - участники таких проектов принимают на себя определенные роли, обусловленные характером и содержанием проекта.</w:t>
      </w:r>
      <w:proofErr w:type="gramEnd"/>
    </w:p>
    <w:p w:rsidR="00717E83" w:rsidRPr="00A2462F" w:rsidRDefault="00717E83" w:rsidP="00717E83">
      <w:pPr>
        <w:pStyle w:val="af5"/>
        <w:widowControl w:val="0"/>
        <w:tabs>
          <w:tab w:val="num" w:pos="426"/>
          <w:tab w:val="left" w:pos="567"/>
        </w:tabs>
        <w:spacing w:before="0" w:beforeAutospacing="0" w:after="0" w:afterAutospacing="0"/>
        <w:rPr>
          <w:rFonts w:ascii="Times New Roman" w:hAnsi="Times New Roman"/>
        </w:rPr>
      </w:pPr>
      <w:bookmarkStart w:id="3" w:name="bookmark3"/>
      <w:r w:rsidRPr="00A2462F">
        <w:rPr>
          <w:rFonts w:ascii="Times New Roman" w:hAnsi="Times New Roman"/>
        </w:rPr>
        <w:t>Среди возможных форм представления результатов проектной деятельности можно выделить следующие: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 xml:space="preserve">макеты, модели, рабочие установки, схемы, </w:t>
      </w:r>
      <w:proofErr w:type="gramStart"/>
      <w:r w:rsidRPr="00A2462F">
        <w:rPr>
          <w:rFonts w:ascii="Times New Roman" w:hAnsi="Times New Roman"/>
        </w:rPr>
        <w:t>план-карты</w:t>
      </w:r>
      <w:proofErr w:type="gramEnd"/>
      <w:r w:rsidRPr="00A2462F">
        <w:rPr>
          <w:rFonts w:ascii="Times New Roman" w:hAnsi="Times New Roman"/>
        </w:rPr>
        <w:t>;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>постеры, презентации;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>альбомы, буклеты, брошюры, книги;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>реконструкции событий;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>эссе, рассказы, стихи, рисунки;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>результаты исследовательских экспедиций, обработки архивов и мемуаров;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>документальные фильмы, мультфильмы;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>выставки, игры, тематические вечера, концерты;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>сценарии мероприятий;</w:t>
      </w:r>
    </w:p>
    <w:p w:rsidR="00717E83" w:rsidRPr="00A2462F" w:rsidRDefault="00717E83" w:rsidP="00717E83">
      <w:pPr>
        <w:pStyle w:val="af5"/>
        <w:widowControl w:val="0"/>
        <w:numPr>
          <w:ilvl w:val="0"/>
          <w:numId w:val="18"/>
        </w:numPr>
        <w:tabs>
          <w:tab w:val="clear" w:pos="720"/>
          <w:tab w:val="num" w:pos="-4820"/>
          <w:tab w:val="left" w:pos="0"/>
          <w:tab w:val="num" w:pos="426"/>
        </w:tabs>
        <w:spacing w:before="0" w:beforeAutospacing="0" w:after="0" w:afterAutospacing="0"/>
        <w:ind w:left="0" w:firstLine="0"/>
        <w:textAlignment w:val="baseline"/>
        <w:rPr>
          <w:rFonts w:ascii="Times New Roman" w:hAnsi="Times New Roman"/>
        </w:rPr>
      </w:pPr>
      <w:r w:rsidRPr="00A2462F">
        <w:rPr>
          <w:rFonts w:ascii="Times New Roman" w:hAnsi="Times New Roman"/>
        </w:rPr>
        <w:t>веб-сайты, программное обеспечение, компакт-диски (или другие цифровые носители) и др.</w:t>
      </w:r>
    </w:p>
    <w:p w:rsidR="00717E83" w:rsidRDefault="00717E83" w:rsidP="00717E83">
      <w:pPr>
        <w:pStyle w:val="af5"/>
        <w:widowControl w:val="0"/>
        <w:tabs>
          <w:tab w:val="num" w:pos="426"/>
          <w:tab w:val="left" w:pos="567"/>
        </w:tabs>
        <w:spacing w:before="0" w:beforeAutospacing="0" w:after="0" w:afterAutospacing="0"/>
        <w:rPr>
          <w:rFonts w:ascii="Times New Roman" w:hAnsi="Times New Roman"/>
        </w:rPr>
      </w:pPr>
      <w:r w:rsidRPr="00A2462F">
        <w:rPr>
          <w:rFonts w:ascii="Times New Roman" w:hAnsi="Times New Roman"/>
        </w:rPr>
        <w:tab/>
        <w:t>Результаты также могут быть представлены в ходе проведения конференций, семинаров и круглых столов в виде защиты, которая проходит в конце учебного года.</w:t>
      </w:r>
    </w:p>
    <w:p w:rsidR="00717E83" w:rsidRPr="006C746D" w:rsidRDefault="00717E83" w:rsidP="00717E83">
      <w:pPr>
        <w:pStyle w:val="af5"/>
        <w:widowControl w:val="0"/>
        <w:tabs>
          <w:tab w:val="num" w:pos="426"/>
          <w:tab w:val="left" w:pos="567"/>
        </w:tabs>
        <w:spacing w:before="0" w:beforeAutospacing="0" w:after="0" w:afterAutospacing="0"/>
        <w:rPr>
          <w:rFonts w:ascii="Times New Roman" w:hAnsi="Times New Roman"/>
        </w:rPr>
      </w:pPr>
      <w:r w:rsidRPr="00A2462F">
        <w:rPr>
          <w:rFonts w:ascii="Times New Roman" w:hAnsi="Times New Roman"/>
        </w:rPr>
        <w:t xml:space="preserve"> </w:t>
      </w:r>
    </w:p>
    <w:p w:rsidR="00EE3F30" w:rsidRPr="006C746D" w:rsidRDefault="00455A33" w:rsidP="00F8385E">
      <w:pPr>
        <w:pStyle w:val="35"/>
        <w:keepNext/>
        <w:keepLines/>
        <w:numPr>
          <w:ilvl w:val="1"/>
          <w:numId w:val="4"/>
        </w:numPr>
        <w:shd w:val="clear" w:color="auto" w:fill="auto"/>
        <w:tabs>
          <w:tab w:val="left" w:pos="-5812"/>
        </w:tabs>
        <w:spacing w:line="240" w:lineRule="auto"/>
        <w:jc w:val="left"/>
        <w:rPr>
          <w:color w:val="auto"/>
          <w:sz w:val="24"/>
          <w:szCs w:val="24"/>
        </w:rPr>
      </w:pPr>
      <w:r w:rsidRPr="006C746D">
        <w:rPr>
          <w:color w:val="auto"/>
          <w:sz w:val="24"/>
          <w:szCs w:val="24"/>
        </w:rPr>
        <w:t>Требования</w:t>
      </w:r>
      <w:r w:rsidRPr="006C746D">
        <w:rPr>
          <w:color w:val="auto"/>
          <w:sz w:val="24"/>
          <w:szCs w:val="24"/>
        </w:rPr>
        <w:tab/>
        <w:t>к оформлению индивидуального итогового проекта.</w:t>
      </w:r>
      <w:bookmarkEnd w:id="3"/>
    </w:p>
    <w:p w:rsidR="00EE3F30" w:rsidRPr="006C746D" w:rsidRDefault="00455A33" w:rsidP="00F8385E">
      <w:pPr>
        <w:pStyle w:val="5"/>
        <w:numPr>
          <w:ilvl w:val="2"/>
          <w:numId w:val="4"/>
        </w:numPr>
        <w:shd w:val="clear" w:color="auto" w:fill="auto"/>
        <w:tabs>
          <w:tab w:val="left" w:pos="607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6C746D">
        <w:rPr>
          <w:color w:val="auto"/>
          <w:sz w:val="24"/>
          <w:szCs w:val="24"/>
        </w:rPr>
        <w:t>В состав материалов, которые должны были быть подготовлены по завершению проекта для его защиты, в обязательном порядке включаются</w:t>
      </w:r>
    </w:p>
    <w:p w:rsidR="00EE3F30" w:rsidRPr="006C746D" w:rsidRDefault="00455A33" w:rsidP="00F8385E">
      <w:pPr>
        <w:pStyle w:val="5"/>
        <w:numPr>
          <w:ilvl w:val="3"/>
          <w:numId w:val="4"/>
        </w:numPr>
        <w:shd w:val="clear" w:color="auto" w:fill="auto"/>
        <w:tabs>
          <w:tab w:val="left" w:pos="415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6C746D">
        <w:rPr>
          <w:color w:val="auto"/>
          <w:sz w:val="24"/>
          <w:szCs w:val="24"/>
        </w:rPr>
        <w:t>продукт проектной деятельности;</w:t>
      </w:r>
    </w:p>
    <w:p w:rsidR="00EE3F30" w:rsidRPr="006C746D" w:rsidRDefault="00455A33" w:rsidP="00F8385E">
      <w:pPr>
        <w:pStyle w:val="5"/>
        <w:numPr>
          <w:ilvl w:val="3"/>
          <w:numId w:val="4"/>
        </w:numPr>
        <w:shd w:val="clear" w:color="auto" w:fill="auto"/>
        <w:tabs>
          <w:tab w:val="left" w:pos="458"/>
        </w:tabs>
        <w:spacing w:before="0" w:line="240" w:lineRule="auto"/>
        <w:ind w:firstLine="0"/>
        <w:rPr>
          <w:color w:val="auto"/>
          <w:sz w:val="24"/>
          <w:szCs w:val="24"/>
        </w:rPr>
      </w:pPr>
      <w:r w:rsidRPr="006C746D">
        <w:rPr>
          <w:color w:val="auto"/>
          <w:sz w:val="24"/>
          <w:szCs w:val="24"/>
        </w:rPr>
        <w:t xml:space="preserve">паспорт проекта, в котором </w:t>
      </w:r>
      <w:proofErr w:type="gramStart"/>
      <w:r w:rsidRPr="006C746D">
        <w:rPr>
          <w:color w:val="auto"/>
          <w:sz w:val="24"/>
          <w:szCs w:val="24"/>
        </w:rPr>
        <w:t>выделены</w:t>
      </w:r>
      <w:proofErr w:type="gramEnd"/>
      <w:r w:rsidRPr="006C746D">
        <w:rPr>
          <w:color w:val="auto"/>
          <w:sz w:val="24"/>
          <w:szCs w:val="24"/>
        </w:rPr>
        <w:t>: титульный лист, где указаны:</w:t>
      </w:r>
    </w:p>
    <w:p w:rsidR="00EE3F30" w:rsidRPr="006C746D" w:rsidRDefault="00455A33" w:rsidP="00F8385E">
      <w:pPr>
        <w:pStyle w:val="5"/>
        <w:numPr>
          <w:ilvl w:val="0"/>
          <w:numId w:val="5"/>
        </w:numPr>
        <w:shd w:val="clear" w:color="auto" w:fill="auto"/>
        <w:tabs>
          <w:tab w:val="left" w:pos="329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6C746D">
        <w:rPr>
          <w:color w:val="auto"/>
          <w:sz w:val="24"/>
          <w:szCs w:val="24"/>
        </w:rPr>
        <w:t>полное наименование образовательной организации,</w:t>
      </w:r>
    </w:p>
    <w:p w:rsidR="00EE3F30" w:rsidRPr="006C746D" w:rsidRDefault="00455A33" w:rsidP="00F8385E">
      <w:pPr>
        <w:pStyle w:val="5"/>
        <w:numPr>
          <w:ilvl w:val="0"/>
          <w:numId w:val="5"/>
        </w:numPr>
        <w:shd w:val="clear" w:color="auto" w:fill="auto"/>
        <w:tabs>
          <w:tab w:val="left" w:pos="324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6C746D">
        <w:rPr>
          <w:color w:val="auto"/>
          <w:sz w:val="24"/>
          <w:szCs w:val="24"/>
        </w:rPr>
        <w:t>название проекта, автор и руководитель проекта, консультант,</w:t>
      </w:r>
    </w:p>
    <w:p w:rsidR="00EE3F30" w:rsidRPr="006C746D" w:rsidRDefault="00455A33" w:rsidP="00F8385E">
      <w:pPr>
        <w:pStyle w:val="5"/>
        <w:numPr>
          <w:ilvl w:val="0"/>
          <w:numId w:val="5"/>
        </w:numPr>
        <w:shd w:val="clear" w:color="auto" w:fill="auto"/>
        <w:tabs>
          <w:tab w:val="left" w:pos="324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6C746D">
        <w:rPr>
          <w:color w:val="auto"/>
          <w:sz w:val="24"/>
          <w:szCs w:val="24"/>
        </w:rPr>
        <w:t>год его выполнения;</w:t>
      </w:r>
    </w:p>
    <w:p w:rsidR="00EE3F30" w:rsidRPr="006C746D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6C746D">
        <w:rPr>
          <w:color w:val="auto"/>
          <w:sz w:val="24"/>
          <w:szCs w:val="24"/>
        </w:rPr>
        <w:t xml:space="preserve">пояснительную записку, в которой </w:t>
      </w:r>
      <w:proofErr w:type="gramStart"/>
      <w:r w:rsidRPr="006C746D">
        <w:rPr>
          <w:color w:val="auto"/>
          <w:sz w:val="24"/>
          <w:szCs w:val="24"/>
        </w:rPr>
        <w:t>указаны</w:t>
      </w:r>
      <w:proofErr w:type="gramEnd"/>
      <w:r w:rsidRPr="006C746D">
        <w:rPr>
          <w:color w:val="auto"/>
          <w:sz w:val="24"/>
          <w:szCs w:val="24"/>
        </w:rPr>
        <w:t>:</w:t>
      </w:r>
    </w:p>
    <w:p w:rsidR="00EE3F30" w:rsidRPr="006C746D" w:rsidRDefault="00455A33" w:rsidP="00F8385E">
      <w:pPr>
        <w:pStyle w:val="5"/>
        <w:numPr>
          <w:ilvl w:val="0"/>
          <w:numId w:val="5"/>
        </w:numPr>
        <w:shd w:val="clear" w:color="auto" w:fill="auto"/>
        <w:tabs>
          <w:tab w:val="left" w:pos="324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6C746D">
        <w:rPr>
          <w:color w:val="auto"/>
          <w:sz w:val="24"/>
          <w:szCs w:val="24"/>
        </w:rPr>
        <w:t>цель и задачи проекта;</w:t>
      </w:r>
    </w:p>
    <w:p w:rsidR="00EE3F30" w:rsidRPr="006C746D" w:rsidRDefault="00455A33" w:rsidP="00F8385E">
      <w:pPr>
        <w:pStyle w:val="5"/>
        <w:numPr>
          <w:ilvl w:val="0"/>
          <w:numId w:val="5"/>
        </w:numPr>
        <w:shd w:val="clear" w:color="auto" w:fill="auto"/>
        <w:tabs>
          <w:tab w:val="left" w:pos="324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6C746D">
        <w:rPr>
          <w:color w:val="auto"/>
          <w:sz w:val="24"/>
          <w:szCs w:val="24"/>
        </w:rPr>
        <w:t>краткое описание хода его выполнения и полученных результатов;</w:t>
      </w:r>
    </w:p>
    <w:p w:rsidR="00EE3F30" w:rsidRPr="006C746D" w:rsidRDefault="00455A33" w:rsidP="00F8385E">
      <w:pPr>
        <w:pStyle w:val="5"/>
        <w:numPr>
          <w:ilvl w:val="1"/>
          <w:numId w:val="5"/>
        </w:numPr>
        <w:shd w:val="clear" w:color="auto" w:fill="auto"/>
        <w:tabs>
          <w:tab w:val="left" w:pos="439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6C746D">
        <w:rPr>
          <w:color w:val="auto"/>
          <w:sz w:val="24"/>
          <w:szCs w:val="24"/>
        </w:rPr>
        <w:t>список литературы и материально-технических ресурсов;</w:t>
      </w:r>
    </w:p>
    <w:p w:rsidR="00EE3F30" w:rsidRPr="006C746D" w:rsidRDefault="00455A33" w:rsidP="00F8385E">
      <w:pPr>
        <w:pStyle w:val="5"/>
        <w:numPr>
          <w:ilvl w:val="1"/>
          <w:numId w:val="5"/>
        </w:numPr>
        <w:shd w:val="clear" w:color="auto" w:fill="auto"/>
        <w:tabs>
          <w:tab w:val="left" w:pos="439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6C746D">
        <w:rPr>
          <w:color w:val="auto"/>
          <w:sz w:val="24"/>
          <w:szCs w:val="24"/>
        </w:rPr>
        <w:t>отзыв руководителя проекта (рецензия), содержащий краткую характеристику работы учащегося в ходе выполнения проекта, в том числе: а) инициативности и самостоятельности;</w:t>
      </w:r>
    </w:p>
    <w:p w:rsidR="00EE3F30" w:rsidRPr="006C746D" w:rsidRDefault="00455A33" w:rsidP="00F8385E">
      <w:pPr>
        <w:pStyle w:val="5"/>
        <w:shd w:val="clear" w:color="auto" w:fill="auto"/>
        <w:spacing w:before="0" w:line="240" w:lineRule="auto"/>
        <w:ind w:firstLine="0"/>
        <w:rPr>
          <w:color w:val="auto"/>
          <w:sz w:val="24"/>
          <w:szCs w:val="24"/>
        </w:rPr>
      </w:pPr>
      <w:r w:rsidRPr="006C746D">
        <w:rPr>
          <w:color w:val="auto"/>
          <w:sz w:val="24"/>
          <w:szCs w:val="24"/>
        </w:rPr>
        <w:t>б) ответственности (включая динамику отношения к выполняемой работе); в) исполнительской дисциплины;</w:t>
      </w:r>
    </w:p>
    <w:p w:rsidR="00EE3F30" w:rsidRPr="006C746D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6C746D">
        <w:rPr>
          <w:color w:val="auto"/>
          <w:sz w:val="24"/>
          <w:szCs w:val="24"/>
        </w:rPr>
        <w:lastRenderedPageBreak/>
        <w:t>г) практической направленности проекта.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EE3F30" w:rsidRPr="006C746D" w:rsidRDefault="00455A33" w:rsidP="00F8385E">
      <w:pPr>
        <w:pStyle w:val="5"/>
        <w:numPr>
          <w:ilvl w:val="1"/>
          <w:numId w:val="5"/>
        </w:numPr>
        <w:shd w:val="clear" w:color="auto" w:fill="auto"/>
        <w:tabs>
          <w:tab w:val="left" w:pos="430"/>
        </w:tabs>
        <w:spacing w:before="0" w:line="240" w:lineRule="auto"/>
        <w:ind w:firstLine="0"/>
        <w:jc w:val="both"/>
        <w:rPr>
          <w:color w:val="auto"/>
          <w:sz w:val="24"/>
          <w:szCs w:val="24"/>
        </w:rPr>
      </w:pPr>
      <w:r w:rsidRPr="006C746D">
        <w:rPr>
          <w:color w:val="auto"/>
          <w:sz w:val="24"/>
          <w:szCs w:val="24"/>
        </w:rPr>
        <w:t>приложения (графики, схемы, таблицы и т.д.) выносятся в отдельный блок.</w:t>
      </w:r>
    </w:p>
    <w:p w:rsidR="0078359F" w:rsidRPr="0078359F" w:rsidRDefault="0078359F" w:rsidP="006C746D">
      <w:pPr>
        <w:pStyle w:val="5"/>
        <w:keepNext/>
        <w:keepLines/>
        <w:shd w:val="clear" w:color="auto" w:fill="auto"/>
        <w:tabs>
          <w:tab w:val="left" w:pos="588"/>
          <w:tab w:val="left" w:pos="2681"/>
        </w:tabs>
        <w:spacing w:before="0" w:line="240" w:lineRule="auto"/>
        <w:ind w:firstLine="0"/>
        <w:rPr>
          <w:sz w:val="24"/>
          <w:szCs w:val="24"/>
        </w:rPr>
      </w:pPr>
      <w:bookmarkStart w:id="4" w:name="bookmark4"/>
    </w:p>
    <w:p w:rsidR="00EE3F30" w:rsidRPr="0078359F" w:rsidRDefault="0078359F" w:rsidP="006C746D">
      <w:pPr>
        <w:pStyle w:val="5"/>
        <w:keepNext/>
        <w:keepLines/>
        <w:shd w:val="clear" w:color="auto" w:fill="auto"/>
        <w:tabs>
          <w:tab w:val="left" w:pos="588"/>
          <w:tab w:val="left" w:pos="2681"/>
        </w:tabs>
        <w:spacing w:before="0" w:line="240" w:lineRule="auto"/>
        <w:ind w:firstLine="0"/>
        <w:rPr>
          <w:b/>
          <w:sz w:val="24"/>
          <w:szCs w:val="24"/>
        </w:rPr>
      </w:pPr>
      <w:r w:rsidRPr="0078359F">
        <w:rPr>
          <w:b/>
          <w:sz w:val="24"/>
          <w:szCs w:val="24"/>
        </w:rPr>
        <w:t xml:space="preserve">7. </w:t>
      </w:r>
      <w:r>
        <w:rPr>
          <w:b/>
          <w:sz w:val="24"/>
          <w:szCs w:val="24"/>
        </w:rPr>
        <w:t xml:space="preserve">Сроки </w:t>
      </w:r>
      <w:r w:rsidR="00455A33" w:rsidRPr="0078359F">
        <w:rPr>
          <w:b/>
          <w:sz w:val="24"/>
          <w:szCs w:val="24"/>
        </w:rPr>
        <w:t>и этапы выполнения индивидуального итогового проекта</w:t>
      </w:r>
      <w:bookmarkEnd w:id="4"/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7.1. Сроки подготовки и защиты индивидуального итогового проекта определяются регламентом работы над проектом: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"/>
        <w:gridCol w:w="2325"/>
        <w:gridCol w:w="4021"/>
        <w:gridCol w:w="2422"/>
      </w:tblGrid>
      <w:tr w:rsidR="00F8385E" w:rsidRPr="00F8385E" w:rsidTr="00F8385E">
        <w:trPr>
          <w:trHeight w:val="111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rPr>
                <w:rFonts w:ascii="Times New Roman" w:hAnsi="Times New Roman" w:cs="Times New Roman"/>
              </w:rPr>
            </w:pPr>
            <w:r w:rsidRPr="00F8385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Этапы работы над проектом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Представление результата</w:t>
            </w:r>
          </w:p>
        </w:tc>
      </w:tr>
      <w:tr w:rsidR="00F8385E" w:rsidRPr="00F8385E" w:rsidTr="00F8385E">
        <w:trPr>
          <w:trHeight w:val="111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rPr>
                <w:rFonts w:ascii="Times New Roman" w:hAnsi="Times New Roman" w:cs="Times New Roman"/>
              </w:rPr>
            </w:pPr>
            <w:r w:rsidRPr="00F838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Подготовительный (сентябрь)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Определение темы, цели и задач индивидуального итогового проекта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6C746D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F8385E">
              <w:rPr>
                <w:sz w:val="24"/>
                <w:szCs w:val="24"/>
              </w:rPr>
              <w:t>Организация работы по защите индивидуального итогового проекта</w:t>
            </w:r>
            <w:r w:rsidR="006C746D">
              <w:rPr>
                <w:sz w:val="24"/>
                <w:szCs w:val="24"/>
                <w:lang w:val="ru-RU"/>
              </w:rPr>
              <w:t xml:space="preserve">. Приказ </w:t>
            </w:r>
          </w:p>
        </w:tc>
      </w:tr>
      <w:tr w:rsidR="00F8385E" w:rsidRPr="00F8385E" w:rsidTr="00F8385E">
        <w:trPr>
          <w:trHeight w:val="111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rPr>
                <w:rFonts w:ascii="Times New Roman" w:hAnsi="Times New Roman" w:cs="Times New Roman"/>
              </w:rPr>
            </w:pPr>
            <w:r w:rsidRPr="00F838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Организационный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Планирование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(Октябрь-ноябрь)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 xml:space="preserve">Формулировка проблемы; Определение </w:t>
            </w:r>
            <w:proofErr w:type="spellStart"/>
            <w:r w:rsidRPr="00F8385E">
              <w:rPr>
                <w:sz w:val="24"/>
                <w:szCs w:val="24"/>
              </w:rPr>
              <w:t>метапредметных</w:t>
            </w:r>
            <w:proofErr w:type="spellEnd"/>
            <w:r w:rsidRPr="00F8385E">
              <w:rPr>
                <w:sz w:val="24"/>
                <w:szCs w:val="24"/>
              </w:rPr>
              <w:t xml:space="preserve"> планируемых результатов; Определение источников информации, способов сбора и анализа; Определение типа проекта, способа представления результатов, продукта проектной деятельности Установление процедур и критериев оценки результатов.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 xml:space="preserve">План работы </w:t>
            </w:r>
            <w:proofErr w:type="gramStart"/>
            <w:r w:rsidRPr="00F8385E">
              <w:rPr>
                <w:sz w:val="24"/>
                <w:szCs w:val="24"/>
              </w:rPr>
              <w:t>над</w:t>
            </w:r>
            <w:proofErr w:type="gramEnd"/>
          </w:p>
          <w:p w:rsidR="00F8385E" w:rsidRDefault="006C746D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F8385E">
              <w:rPr>
                <w:sz w:val="24"/>
                <w:szCs w:val="24"/>
              </w:rPr>
              <w:t>П</w:t>
            </w:r>
            <w:r w:rsidR="00F8385E" w:rsidRPr="00F8385E">
              <w:rPr>
                <w:sz w:val="24"/>
                <w:szCs w:val="24"/>
              </w:rPr>
              <w:t>роектом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  <w:p w:rsidR="006C746D" w:rsidRPr="006C746D" w:rsidRDefault="006C746D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Утверждение списков обучающихся и руководителей.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8385E" w:rsidRPr="00F8385E" w:rsidTr="00F8385E">
        <w:trPr>
          <w:trHeight w:val="111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rPr>
                <w:rFonts w:ascii="Times New Roman" w:hAnsi="Times New Roman" w:cs="Times New Roman"/>
              </w:rPr>
            </w:pPr>
            <w:r w:rsidRPr="00F838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8F6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 xml:space="preserve">Практический </w:t>
            </w:r>
          </w:p>
          <w:p w:rsidR="00F8385E" w:rsidRPr="00F8385E" w:rsidRDefault="00F8385E" w:rsidP="00922506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Работа над проектом (Ноябрь-</w:t>
            </w:r>
            <w:r w:rsidR="00922506">
              <w:rPr>
                <w:sz w:val="24"/>
                <w:szCs w:val="24"/>
              </w:rPr>
              <w:t>апрель</w:t>
            </w:r>
            <w:r w:rsidRPr="00F8385E">
              <w:rPr>
                <w:sz w:val="24"/>
                <w:szCs w:val="24"/>
              </w:rPr>
              <w:t>)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Выдвижение гипотез.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Сбор и уточнение информации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F8385E">
              <w:rPr>
                <w:sz w:val="24"/>
                <w:szCs w:val="24"/>
              </w:rPr>
              <w:t>(интервью, опросы, наблюдения,</w:t>
            </w:r>
            <w:proofErr w:type="gramEnd"/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эксперименты и т.д.) Выявление и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 xml:space="preserve">обсуждение альтернатив, возникших </w:t>
            </w:r>
            <w:proofErr w:type="gramStart"/>
            <w:r w:rsidRPr="00F8385E">
              <w:rPr>
                <w:sz w:val="24"/>
                <w:szCs w:val="24"/>
              </w:rPr>
              <w:t>в</w:t>
            </w:r>
            <w:proofErr w:type="gramEnd"/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ходе выполнения проекта. Выбор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оптимального варианта хода проекта.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Поэтапное выполнение задач проекта.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Подбор инструментария и его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применение;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Консультирование.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6C746D" w:rsidRDefault="006C746D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Выступление руководителей итоговых проектов обучающихся на совещаниях методических объединений.</w:t>
            </w:r>
          </w:p>
        </w:tc>
      </w:tr>
      <w:tr w:rsidR="00F8385E" w:rsidRPr="00F8385E" w:rsidTr="00F8385E">
        <w:trPr>
          <w:trHeight w:val="111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rPr>
                <w:rFonts w:ascii="Times New Roman" w:hAnsi="Times New Roman" w:cs="Times New Roman"/>
              </w:rPr>
            </w:pPr>
            <w:r w:rsidRPr="00F838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922506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Презентационный (</w:t>
            </w:r>
            <w:r w:rsidR="00922506">
              <w:rPr>
                <w:sz w:val="24"/>
                <w:szCs w:val="24"/>
              </w:rPr>
              <w:t>май</w:t>
            </w:r>
            <w:r w:rsidRPr="00F8385E">
              <w:rPr>
                <w:sz w:val="24"/>
                <w:szCs w:val="24"/>
              </w:rPr>
              <w:t>)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Публичная презентация продуктов проектной деятельности.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0372EC" w:rsidRDefault="000372EC" w:rsidP="000372EC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F8385E">
              <w:rPr>
                <w:sz w:val="24"/>
                <w:szCs w:val="24"/>
              </w:rPr>
              <w:t>З</w:t>
            </w:r>
            <w:r w:rsidR="00F8385E" w:rsidRPr="00F8385E">
              <w:rPr>
                <w:sz w:val="24"/>
                <w:szCs w:val="24"/>
              </w:rPr>
              <w:t>ащит</w:t>
            </w:r>
            <w:r w:rsidR="0092250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F8385E" w:rsidRPr="00F8385E">
              <w:rPr>
                <w:sz w:val="24"/>
                <w:szCs w:val="24"/>
              </w:rPr>
              <w:t>проекто</w:t>
            </w:r>
            <w:r w:rsidR="0092250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. Приказ. </w:t>
            </w:r>
          </w:p>
        </w:tc>
      </w:tr>
      <w:tr w:rsidR="00F8385E" w:rsidRPr="00F8385E" w:rsidTr="00F8385E">
        <w:trPr>
          <w:trHeight w:val="1118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rPr>
                <w:rFonts w:ascii="Times New Roman" w:hAnsi="Times New Roman" w:cs="Times New Roman"/>
              </w:rPr>
            </w:pPr>
            <w:r w:rsidRPr="00F8385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3F142C" w:rsidP="003F142C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Аналитический (</w:t>
            </w:r>
            <w:r w:rsidR="001A6CE8">
              <w:rPr>
                <w:sz w:val="24"/>
                <w:szCs w:val="24"/>
              </w:rPr>
              <w:t>май</w:t>
            </w:r>
            <w:r w:rsidR="00F8385E" w:rsidRPr="00F8385E">
              <w:rPr>
                <w:sz w:val="24"/>
                <w:szCs w:val="24"/>
              </w:rPr>
              <w:t>)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Анализ выполнения проекта, достигнутых результатов (успехов и неудач) и причин этого.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Определение уровня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F8385E">
              <w:rPr>
                <w:sz w:val="24"/>
                <w:szCs w:val="24"/>
              </w:rPr>
              <w:t>сформированности</w:t>
            </w:r>
            <w:proofErr w:type="spellEnd"/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F8385E">
              <w:rPr>
                <w:sz w:val="24"/>
                <w:szCs w:val="24"/>
              </w:rPr>
              <w:t>метапредметных</w:t>
            </w:r>
            <w:proofErr w:type="spellEnd"/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планируемых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результатов.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Подготовка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характеристики</w:t>
            </w:r>
          </w:p>
          <w:p w:rsidR="00F8385E" w:rsidRPr="00F8385E" w:rsidRDefault="00F8385E" w:rsidP="00F8385E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F8385E">
              <w:rPr>
                <w:sz w:val="24"/>
                <w:szCs w:val="24"/>
              </w:rPr>
              <w:t>выпускника 9</w:t>
            </w:r>
            <w:r w:rsidR="000372EC">
              <w:rPr>
                <w:sz w:val="24"/>
                <w:szCs w:val="24"/>
                <w:lang w:val="ru-RU"/>
              </w:rPr>
              <w:t xml:space="preserve"> </w:t>
            </w:r>
            <w:r w:rsidRPr="00F8385E">
              <w:rPr>
                <w:sz w:val="24"/>
                <w:szCs w:val="24"/>
              </w:rPr>
              <w:t>класса</w:t>
            </w:r>
          </w:p>
        </w:tc>
      </w:tr>
    </w:tbl>
    <w:p w:rsidR="00EE3F30" w:rsidRPr="00F8385E" w:rsidRDefault="00EE3F30" w:rsidP="00F8385E">
      <w:pPr>
        <w:rPr>
          <w:rFonts w:ascii="Times New Roman" w:hAnsi="Times New Roman" w:cs="Times New Roman"/>
        </w:rPr>
      </w:pPr>
    </w:p>
    <w:p w:rsidR="00EE3F30" w:rsidRPr="00F8385E" w:rsidRDefault="00455A33" w:rsidP="00DC2C69">
      <w:pPr>
        <w:pStyle w:val="35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5" w:name="bookmark5"/>
      <w:r w:rsidRPr="00F8385E">
        <w:rPr>
          <w:sz w:val="24"/>
          <w:szCs w:val="24"/>
        </w:rPr>
        <w:lastRenderedPageBreak/>
        <w:t>8.Подведение итогов работы над индивидуальным итоговым проектом</w:t>
      </w:r>
      <w:bookmarkEnd w:id="5"/>
    </w:p>
    <w:p w:rsidR="00EE3F30" w:rsidRPr="00F8385E" w:rsidRDefault="00455A33" w:rsidP="00F8385E">
      <w:pPr>
        <w:pStyle w:val="5"/>
        <w:numPr>
          <w:ilvl w:val="0"/>
          <w:numId w:val="7"/>
        </w:numPr>
        <w:shd w:val="clear" w:color="auto" w:fill="auto"/>
        <w:tabs>
          <w:tab w:val="left" w:pos="65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Для защиты индивидуальных итоговых проектов </w:t>
      </w:r>
      <w:r w:rsidR="003F142C">
        <w:rPr>
          <w:sz w:val="24"/>
          <w:szCs w:val="24"/>
        </w:rPr>
        <w:t>проводится практическая конференция</w:t>
      </w:r>
    </w:p>
    <w:p w:rsidR="003F142C" w:rsidRDefault="00455A33" w:rsidP="00F8385E">
      <w:pPr>
        <w:pStyle w:val="5"/>
        <w:numPr>
          <w:ilvl w:val="0"/>
          <w:numId w:val="7"/>
        </w:numPr>
        <w:shd w:val="clear" w:color="auto" w:fill="auto"/>
        <w:tabs>
          <w:tab w:val="left" w:pos="626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3F142C">
        <w:rPr>
          <w:sz w:val="24"/>
          <w:szCs w:val="24"/>
        </w:rPr>
        <w:t>На защите проектов присутств</w:t>
      </w:r>
      <w:r w:rsidR="003F142C" w:rsidRPr="003F142C">
        <w:rPr>
          <w:sz w:val="24"/>
          <w:szCs w:val="24"/>
        </w:rPr>
        <w:t xml:space="preserve">уют руководители проектов, </w:t>
      </w:r>
      <w:r w:rsidRPr="003F142C">
        <w:rPr>
          <w:sz w:val="24"/>
          <w:szCs w:val="24"/>
        </w:rPr>
        <w:t xml:space="preserve"> в качестве общественных наблюдателей </w:t>
      </w:r>
      <w:r w:rsidR="003F142C" w:rsidRPr="003F142C">
        <w:rPr>
          <w:sz w:val="24"/>
          <w:szCs w:val="24"/>
        </w:rPr>
        <w:t xml:space="preserve">могут присутствовать </w:t>
      </w:r>
      <w:r w:rsidRPr="003F142C">
        <w:rPr>
          <w:sz w:val="24"/>
          <w:szCs w:val="24"/>
        </w:rPr>
        <w:t>родители или зак</w:t>
      </w:r>
      <w:r w:rsidR="003F142C">
        <w:rPr>
          <w:sz w:val="24"/>
          <w:szCs w:val="24"/>
        </w:rPr>
        <w:t>онные представители обучающихся.</w:t>
      </w:r>
    </w:p>
    <w:p w:rsidR="00EE3F30" w:rsidRPr="00F8385E" w:rsidRDefault="00455A33" w:rsidP="004C72E9">
      <w:pPr>
        <w:pStyle w:val="35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6" w:name="bookmark6"/>
      <w:r w:rsidRPr="00F8385E">
        <w:rPr>
          <w:sz w:val="24"/>
          <w:szCs w:val="24"/>
        </w:rPr>
        <w:t>9. Требования к защите индивидуального итогового проекта</w:t>
      </w:r>
      <w:bookmarkEnd w:id="6"/>
    </w:p>
    <w:p w:rsidR="004C72E9" w:rsidRDefault="00455A33" w:rsidP="004C72E9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9.1.Защита индивидуального итогового проекта является одной из обязательных составляющих материалов системы </w:t>
      </w:r>
      <w:proofErr w:type="spellStart"/>
      <w:r w:rsidRPr="00F8385E">
        <w:rPr>
          <w:sz w:val="24"/>
          <w:szCs w:val="24"/>
        </w:rPr>
        <w:t>внутришкольного</w:t>
      </w:r>
      <w:proofErr w:type="spellEnd"/>
      <w:r w:rsidRPr="00F8385E">
        <w:rPr>
          <w:sz w:val="24"/>
          <w:szCs w:val="24"/>
        </w:rPr>
        <w:t xml:space="preserve"> мониторинга образовательных достижений обучающихся.</w:t>
      </w:r>
    </w:p>
    <w:p w:rsidR="00EE3F30" w:rsidRPr="00F8385E" w:rsidRDefault="004C72E9" w:rsidP="004C72E9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9.2. </w:t>
      </w:r>
      <w:r w:rsidR="00455A33" w:rsidRPr="00F8385E">
        <w:rPr>
          <w:sz w:val="24"/>
          <w:szCs w:val="24"/>
        </w:rPr>
        <w:t>Учащиеся</w:t>
      </w:r>
      <w:r w:rsidR="000372EC">
        <w:rPr>
          <w:sz w:val="24"/>
          <w:szCs w:val="24"/>
          <w:lang w:val="ru-RU"/>
        </w:rPr>
        <w:t xml:space="preserve"> </w:t>
      </w:r>
      <w:r w:rsidR="00455A33" w:rsidRPr="00F8385E">
        <w:rPr>
          <w:sz w:val="24"/>
          <w:szCs w:val="24"/>
        </w:rPr>
        <w:t>9 классов представляют свой проект за одну неделю до защиты для просмотра комиссии.</w:t>
      </w:r>
    </w:p>
    <w:p w:rsidR="004C72E9" w:rsidRDefault="004C72E9" w:rsidP="004C72E9">
      <w:pPr>
        <w:pStyle w:val="5"/>
        <w:shd w:val="clear" w:color="auto" w:fill="auto"/>
        <w:tabs>
          <w:tab w:val="left" w:pos="1697"/>
        </w:tabs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9.3. У</w:t>
      </w:r>
      <w:r w:rsidR="00455A33" w:rsidRPr="00F8385E">
        <w:rPr>
          <w:sz w:val="24"/>
          <w:szCs w:val="24"/>
        </w:rPr>
        <w:t>чащиеся</w:t>
      </w:r>
      <w:r w:rsidR="000372EC">
        <w:rPr>
          <w:sz w:val="24"/>
          <w:szCs w:val="24"/>
          <w:lang w:val="ru-RU"/>
        </w:rPr>
        <w:t xml:space="preserve"> </w:t>
      </w:r>
      <w:r w:rsidR="00455A33" w:rsidRPr="00F8385E">
        <w:rPr>
          <w:sz w:val="24"/>
          <w:szCs w:val="24"/>
        </w:rPr>
        <w:t xml:space="preserve">9 классов публично защищают свой проект </w:t>
      </w:r>
    </w:p>
    <w:p w:rsidR="00EE3F30" w:rsidRPr="00F8385E" w:rsidRDefault="004C72E9" w:rsidP="004C72E9">
      <w:pPr>
        <w:pStyle w:val="5"/>
        <w:shd w:val="clear" w:color="auto" w:fill="auto"/>
        <w:tabs>
          <w:tab w:val="left" w:pos="1697"/>
        </w:tabs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9.4. </w:t>
      </w:r>
      <w:r w:rsidR="00455A33" w:rsidRPr="00F8385E">
        <w:rPr>
          <w:sz w:val="24"/>
          <w:szCs w:val="24"/>
        </w:rPr>
        <w:t>Публичная</w:t>
      </w:r>
      <w:r w:rsidR="00455A33" w:rsidRPr="00F8385E">
        <w:rPr>
          <w:sz w:val="24"/>
          <w:szCs w:val="24"/>
        </w:rPr>
        <w:tab/>
        <w:t>защита индивидуального итогового проекта проводится в устной форме с обязательной демонстрацией фрагментов проекта или презентации и не должна превышать 7-10 минут, количество слайдов в презентации - не более 15.</w:t>
      </w:r>
    </w:p>
    <w:p w:rsidR="0023538A" w:rsidRDefault="0023538A" w:rsidP="0023538A">
      <w:pPr>
        <w:pStyle w:val="5"/>
        <w:shd w:val="clear" w:color="auto" w:fill="auto"/>
        <w:tabs>
          <w:tab w:val="left" w:pos="1260"/>
        </w:tabs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9.5. </w:t>
      </w:r>
      <w:r w:rsidR="00455A33" w:rsidRPr="00F8385E">
        <w:rPr>
          <w:sz w:val="24"/>
          <w:szCs w:val="24"/>
        </w:rPr>
        <w:t>После</w:t>
      </w:r>
      <w:r w:rsidR="00455A33" w:rsidRPr="00F8385E">
        <w:rPr>
          <w:sz w:val="24"/>
          <w:szCs w:val="24"/>
        </w:rPr>
        <w:tab/>
        <w:t>завершения выступления ученик должен ответить на вопросы комиссии (если таковые возникли).</w:t>
      </w:r>
    </w:p>
    <w:p w:rsidR="00EE3F30" w:rsidRPr="00F8385E" w:rsidRDefault="0023538A" w:rsidP="0023538A">
      <w:pPr>
        <w:pStyle w:val="5"/>
        <w:shd w:val="clear" w:color="auto" w:fill="auto"/>
        <w:tabs>
          <w:tab w:val="left" w:pos="1260"/>
        </w:tabs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9.6. </w:t>
      </w:r>
      <w:r w:rsidR="00455A33" w:rsidRPr="00F8385E">
        <w:rPr>
          <w:sz w:val="24"/>
          <w:szCs w:val="24"/>
        </w:rPr>
        <w:t>Публичное</w:t>
      </w:r>
      <w:r w:rsidR="00455A33" w:rsidRPr="00F8385E">
        <w:rPr>
          <w:sz w:val="24"/>
          <w:szCs w:val="24"/>
        </w:rPr>
        <w:tab/>
        <w:t>представление индивидуального итогового проекта обучающегося должно содержать: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обоснование выбранной темы, доказательства её актуальности, цели и задачи проекта и степень их выполнения,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обязательное указание на степень самостоятельности проделанной работы,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описание возможностей применения продукта на практике в разных сферах деятельности;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также учитывается: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эмоциональное воздействие на слушателей, правильность речи, артистичность,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умение реагировать на вопросы, аргументируя свой ответ, дизайн проекта.</w:t>
      </w:r>
    </w:p>
    <w:p w:rsidR="00EE3F30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9.</w:t>
      </w:r>
      <w:r w:rsidR="0023538A">
        <w:rPr>
          <w:sz w:val="24"/>
          <w:szCs w:val="24"/>
        </w:rPr>
        <w:t>7</w:t>
      </w:r>
      <w:r w:rsidRPr="00F8385E">
        <w:rPr>
          <w:sz w:val="24"/>
          <w:szCs w:val="24"/>
        </w:rPr>
        <w:t>.Все демонстрационные материалы для защиты индивидуального итогового проекта должны быть заранее записаны на компьютер, использующийся во время защиты.</w:t>
      </w:r>
    </w:p>
    <w:p w:rsidR="008059F4" w:rsidRDefault="008059F4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9.8. </w:t>
      </w:r>
      <w:r w:rsidR="00DC2C69">
        <w:rPr>
          <w:sz w:val="24"/>
          <w:szCs w:val="24"/>
        </w:rPr>
        <w:t xml:space="preserve">Критерии </w:t>
      </w:r>
      <w:r>
        <w:rPr>
          <w:sz w:val="24"/>
          <w:szCs w:val="24"/>
        </w:rPr>
        <w:t>к оформлению проекта представлены в приложении 1</w:t>
      </w:r>
    </w:p>
    <w:p w:rsidR="008059F4" w:rsidRPr="00F8385E" w:rsidRDefault="008059F4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</w:p>
    <w:p w:rsidR="00EE3F30" w:rsidRPr="00F8385E" w:rsidRDefault="00455A33" w:rsidP="008059F4">
      <w:pPr>
        <w:pStyle w:val="35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7" w:name="bookmark7"/>
      <w:r w:rsidRPr="00F8385E">
        <w:rPr>
          <w:sz w:val="24"/>
          <w:szCs w:val="24"/>
        </w:rPr>
        <w:t>10.Критерии оценки индивидуальных итоговых проектов</w:t>
      </w:r>
      <w:bookmarkEnd w:id="7"/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10.1. </w:t>
      </w:r>
      <w:r w:rsidR="0023538A" w:rsidRPr="00F8385E">
        <w:rPr>
          <w:sz w:val="24"/>
          <w:szCs w:val="24"/>
        </w:rPr>
        <w:t xml:space="preserve">Комиссия </w:t>
      </w:r>
      <w:r w:rsidRPr="00F8385E">
        <w:rPr>
          <w:sz w:val="24"/>
          <w:szCs w:val="24"/>
        </w:rPr>
        <w:t xml:space="preserve">оценивает уровень </w:t>
      </w:r>
      <w:proofErr w:type="spellStart"/>
      <w:r w:rsidRPr="00F8385E">
        <w:rPr>
          <w:sz w:val="24"/>
          <w:szCs w:val="24"/>
        </w:rPr>
        <w:t>сформированности</w:t>
      </w:r>
      <w:proofErr w:type="spellEnd"/>
      <w:r w:rsidRPr="00F8385E">
        <w:rPr>
          <w:sz w:val="24"/>
          <w:szCs w:val="24"/>
        </w:rPr>
        <w:t xml:space="preserve"> </w:t>
      </w:r>
      <w:proofErr w:type="spellStart"/>
      <w:r w:rsidRPr="00F8385E">
        <w:rPr>
          <w:sz w:val="24"/>
          <w:szCs w:val="24"/>
        </w:rPr>
        <w:t>метапредметных</w:t>
      </w:r>
      <w:proofErr w:type="spellEnd"/>
      <w:r w:rsidRPr="00F8385E">
        <w:rPr>
          <w:sz w:val="24"/>
          <w:szCs w:val="24"/>
        </w:rPr>
        <w:t xml:space="preserve"> планируемых результатов обучающихся 9 классов, продемонстрированный ими в ходе выполнения индивидуального итогового проекта на основании рассмотрения представленного продукта и рецензии руководителя.</w:t>
      </w:r>
    </w:p>
    <w:p w:rsidR="00EE3F30" w:rsidRPr="00F8385E" w:rsidRDefault="00455A33" w:rsidP="00F8385E">
      <w:pPr>
        <w:pStyle w:val="5"/>
        <w:numPr>
          <w:ilvl w:val="0"/>
          <w:numId w:val="9"/>
        </w:numPr>
        <w:shd w:val="clear" w:color="auto" w:fill="auto"/>
        <w:tabs>
          <w:tab w:val="left" w:pos="78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При оценке индивидуального итогового проекта выделяется </w:t>
      </w:r>
      <w:r w:rsidR="00DC2C69">
        <w:rPr>
          <w:sz w:val="24"/>
          <w:szCs w:val="24"/>
        </w:rPr>
        <w:t>4</w:t>
      </w:r>
      <w:r w:rsidRPr="00F8385E">
        <w:rPr>
          <w:sz w:val="24"/>
          <w:szCs w:val="24"/>
        </w:rPr>
        <w:t xml:space="preserve"> уровня </w:t>
      </w:r>
      <w:proofErr w:type="spellStart"/>
      <w:r w:rsidRPr="00F8385E">
        <w:rPr>
          <w:sz w:val="24"/>
          <w:szCs w:val="24"/>
        </w:rPr>
        <w:t>сформированности</w:t>
      </w:r>
      <w:proofErr w:type="spellEnd"/>
      <w:r w:rsidRPr="00F8385E">
        <w:rPr>
          <w:sz w:val="24"/>
          <w:szCs w:val="24"/>
        </w:rPr>
        <w:t xml:space="preserve"> навыков проектной деятельности:</w:t>
      </w:r>
      <w:r w:rsidR="00DC2C69">
        <w:rPr>
          <w:sz w:val="24"/>
          <w:szCs w:val="24"/>
        </w:rPr>
        <w:t xml:space="preserve"> </w:t>
      </w:r>
      <w:proofErr w:type="gramStart"/>
      <w:r w:rsidR="00DC2C69">
        <w:rPr>
          <w:sz w:val="24"/>
          <w:szCs w:val="24"/>
        </w:rPr>
        <w:t>низкий</w:t>
      </w:r>
      <w:proofErr w:type="gramEnd"/>
      <w:r w:rsidR="00DC2C69">
        <w:rPr>
          <w:sz w:val="24"/>
          <w:szCs w:val="24"/>
        </w:rPr>
        <w:t xml:space="preserve">,  базовый, </w:t>
      </w:r>
      <w:r w:rsidRPr="00F8385E">
        <w:rPr>
          <w:sz w:val="24"/>
          <w:szCs w:val="24"/>
        </w:rPr>
        <w:t>повышенный</w:t>
      </w:r>
      <w:r w:rsidR="00DC2C69">
        <w:rPr>
          <w:sz w:val="24"/>
          <w:szCs w:val="24"/>
        </w:rPr>
        <w:t xml:space="preserve"> и высокий</w:t>
      </w:r>
      <w:r w:rsidRPr="00F8385E">
        <w:rPr>
          <w:sz w:val="24"/>
          <w:szCs w:val="24"/>
        </w:rPr>
        <w:t xml:space="preserve"> главное отличие которых состоит в степени самостоятельности обучающихся в ходе выполнения проекта.</w:t>
      </w:r>
    </w:p>
    <w:p w:rsidR="00EE3F30" w:rsidRPr="00F8385E" w:rsidRDefault="00455A33" w:rsidP="00F8385E">
      <w:pPr>
        <w:pStyle w:val="5"/>
        <w:numPr>
          <w:ilvl w:val="0"/>
          <w:numId w:val="9"/>
        </w:numPr>
        <w:shd w:val="clear" w:color="auto" w:fill="auto"/>
        <w:tabs>
          <w:tab w:val="left" w:pos="84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Оценивание </w:t>
      </w:r>
      <w:proofErr w:type="spellStart"/>
      <w:r w:rsidRPr="00F8385E">
        <w:rPr>
          <w:sz w:val="24"/>
          <w:szCs w:val="24"/>
        </w:rPr>
        <w:t>метапредметных</w:t>
      </w:r>
      <w:proofErr w:type="spellEnd"/>
      <w:r w:rsidRPr="00F8385E">
        <w:rPr>
          <w:sz w:val="24"/>
          <w:szCs w:val="24"/>
        </w:rPr>
        <w:t xml:space="preserve"> планируемых результатов обучающегося в ходе защиты индивидуального итогового проекта происходит в соответствии с критериями оценки проекта </w:t>
      </w:r>
      <w:r w:rsidR="008F6CE6">
        <w:rPr>
          <w:sz w:val="24"/>
          <w:szCs w:val="24"/>
        </w:rPr>
        <w:t>(приложение 2)</w:t>
      </w:r>
      <w:r w:rsidRPr="00F8385E">
        <w:rPr>
          <w:sz w:val="24"/>
          <w:szCs w:val="24"/>
        </w:rPr>
        <w:t>.</w:t>
      </w:r>
    </w:p>
    <w:p w:rsidR="00A926AA" w:rsidRDefault="00A926AA" w:rsidP="00F8385E">
      <w:pPr>
        <w:pStyle w:val="35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bookmarkStart w:id="8" w:name="bookmark9"/>
    </w:p>
    <w:bookmarkEnd w:id="8"/>
    <w:p w:rsidR="00F8385E" w:rsidRPr="00F8385E" w:rsidRDefault="00F8385E" w:rsidP="00F8385E">
      <w:pPr>
        <w:rPr>
          <w:rFonts w:ascii="Times New Roman" w:hAnsi="Times New Roman" w:cs="Times New Roman"/>
        </w:rPr>
      </w:pPr>
    </w:p>
    <w:p w:rsidR="00EE3F30" w:rsidRPr="00F8385E" w:rsidRDefault="00EE3F30" w:rsidP="00F8385E">
      <w:pPr>
        <w:pStyle w:val="ae"/>
        <w:framePr w:wrap="notBeside" w:vAnchor="text" w:hAnchor="text" w:xAlign="center" w:y="1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EE3F30" w:rsidRPr="00F8385E" w:rsidRDefault="00EE3F30" w:rsidP="00F8385E">
      <w:pPr>
        <w:rPr>
          <w:rFonts w:ascii="Times New Roman" w:hAnsi="Times New Roman" w:cs="Times New Roman"/>
        </w:rPr>
      </w:pPr>
    </w:p>
    <w:p w:rsidR="00EE3F30" w:rsidRPr="00F8385E" w:rsidRDefault="00EE3F30" w:rsidP="00F8385E">
      <w:pPr>
        <w:rPr>
          <w:rFonts w:ascii="Times New Roman" w:hAnsi="Times New Roman" w:cs="Times New Roman"/>
        </w:rPr>
      </w:pPr>
    </w:p>
    <w:p w:rsidR="00455A33" w:rsidRPr="00F8385E" w:rsidRDefault="00455A33" w:rsidP="00F8385E">
      <w:pPr>
        <w:rPr>
          <w:rStyle w:val="62"/>
          <w:rFonts w:eastAsia="Arial Unicode MS"/>
          <w:b w:val="0"/>
          <w:bCs w:val="0"/>
          <w:sz w:val="24"/>
          <w:szCs w:val="24"/>
        </w:rPr>
      </w:pPr>
      <w:r w:rsidRPr="00F8385E">
        <w:rPr>
          <w:rStyle w:val="62"/>
          <w:rFonts w:eastAsia="Arial Unicode MS"/>
          <w:sz w:val="24"/>
          <w:szCs w:val="24"/>
        </w:rPr>
        <w:br w:type="page"/>
      </w:r>
    </w:p>
    <w:p w:rsidR="00455A33" w:rsidRPr="0026599E" w:rsidRDefault="00455A33" w:rsidP="00F8385E">
      <w:pPr>
        <w:pStyle w:val="60"/>
        <w:shd w:val="clear" w:color="auto" w:fill="auto"/>
        <w:spacing w:line="240" w:lineRule="auto"/>
        <w:rPr>
          <w:rStyle w:val="62"/>
          <w:b/>
          <w:sz w:val="24"/>
          <w:szCs w:val="24"/>
        </w:rPr>
      </w:pPr>
      <w:r w:rsidRPr="0026599E">
        <w:rPr>
          <w:rStyle w:val="62"/>
          <w:b/>
          <w:sz w:val="24"/>
          <w:szCs w:val="24"/>
        </w:rPr>
        <w:lastRenderedPageBreak/>
        <w:t>Приложение</w:t>
      </w:r>
      <w:r w:rsidR="008F6CE6" w:rsidRPr="0026599E">
        <w:rPr>
          <w:rStyle w:val="62"/>
          <w:b/>
          <w:sz w:val="24"/>
          <w:szCs w:val="24"/>
        </w:rPr>
        <w:t xml:space="preserve"> 1</w:t>
      </w:r>
      <w:r w:rsidRPr="0026599E">
        <w:rPr>
          <w:rStyle w:val="62"/>
          <w:b/>
          <w:sz w:val="24"/>
          <w:szCs w:val="24"/>
        </w:rPr>
        <w:t xml:space="preserve"> </w:t>
      </w:r>
    </w:p>
    <w:p w:rsidR="00EE3F30" w:rsidRPr="00F8385E" w:rsidRDefault="00455A33" w:rsidP="00FB2FA2">
      <w:pPr>
        <w:pStyle w:val="6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F8385E">
        <w:rPr>
          <w:sz w:val="24"/>
          <w:szCs w:val="24"/>
        </w:rPr>
        <w:t>Памятки для учащихся</w:t>
      </w:r>
    </w:p>
    <w:p w:rsidR="00FB2FA2" w:rsidRDefault="00455A33" w:rsidP="00FB2FA2">
      <w:pPr>
        <w:pStyle w:val="5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FB2FA2">
        <w:rPr>
          <w:i/>
          <w:sz w:val="24"/>
          <w:szCs w:val="24"/>
        </w:rPr>
        <w:t>1. Памятка для подготовки публичного выступления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1. Общие рекомендации.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34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Тщательно продумайте план вашего выступления. Оно должно включать введение, основную часть и заключение. Укажите, чему вы научились, возможные пути дальнейшего изучения.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337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Составьте ваше выступление так, чтобы рассказ занимал по времени 5 -7 минут. Помните, что хорошо воспринимается эмоциональное и короткое по времени изложение материала с использованием интересных примеров.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346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Не забывайте о том, что последовательное изложение позволяет слушателям лучше понять </w:t>
      </w:r>
      <w:proofErr w:type="gramStart"/>
      <w:r w:rsidRPr="00F8385E">
        <w:rPr>
          <w:sz w:val="24"/>
          <w:szCs w:val="24"/>
        </w:rPr>
        <w:t>выступающего</w:t>
      </w:r>
      <w:proofErr w:type="gramEnd"/>
      <w:r w:rsidRPr="00F8385E">
        <w:rPr>
          <w:sz w:val="24"/>
          <w:szCs w:val="24"/>
        </w:rPr>
        <w:t>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Употребляйте только понятные вам термины.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Хорошо воспринимается рассказ, а не чтение текста.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Подумайте и составьте возможные вопросы.</w:t>
      </w:r>
    </w:p>
    <w:p w:rsidR="00EE3F30" w:rsidRPr="00F8385E" w:rsidRDefault="00455A33" w:rsidP="00F8385E">
      <w:pPr>
        <w:pStyle w:val="5"/>
        <w:numPr>
          <w:ilvl w:val="1"/>
          <w:numId w:val="13"/>
        </w:numPr>
        <w:shd w:val="clear" w:color="auto" w:fill="auto"/>
        <w:tabs>
          <w:tab w:val="left" w:pos="39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Техника подготовки.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Проведите репетицию своего выступления и доведите его до нужной продолжительности.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332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Выпишите на отдельные карточки ту часть содержания, которая прозвучит в выступлении, и разложите их по порядку.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Заранее продумайте детали своего рабочего места.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Приготовьте чёткий и красочный наглядный материал.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Проведите тренировочные выступления перед друзьями, родственниками.</w:t>
      </w:r>
    </w:p>
    <w:p w:rsidR="00EE3F30" w:rsidRPr="00F8385E" w:rsidRDefault="00455A33" w:rsidP="00F8385E">
      <w:pPr>
        <w:pStyle w:val="5"/>
        <w:numPr>
          <w:ilvl w:val="0"/>
          <w:numId w:val="14"/>
        </w:numPr>
        <w:shd w:val="clear" w:color="auto" w:fill="auto"/>
        <w:tabs>
          <w:tab w:val="left" w:pos="37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 xml:space="preserve">Рекомендации </w:t>
      </w:r>
      <w:proofErr w:type="gramStart"/>
      <w:r w:rsidRPr="00F8385E">
        <w:rPr>
          <w:sz w:val="24"/>
          <w:szCs w:val="24"/>
        </w:rPr>
        <w:t>выступающему</w:t>
      </w:r>
      <w:proofErr w:type="gramEnd"/>
      <w:r w:rsidRPr="00F8385E">
        <w:rPr>
          <w:sz w:val="24"/>
          <w:szCs w:val="24"/>
        </w:rPr>
        <w:t>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Начните свое выступление с приветствия.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6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Огласите название вашего проекта, сформулируйте основную идею и причину выбора темы.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Не забывайте об уважении к слушателям в течение своего выступления (говорите внятно).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Поблагодарите слушателей за внимание, а руководителя - за помощь.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60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Старайтесь ответить на все вопросы.</w:t>
      </w:r>
    </w:p>
    <w:p w:rsidR="00EE3F30" w:rsidRPr="00F8385E" w:rsidRDefault="00455A33" w:rsidP="00F8385E">
      <w:pPr>
        <w:pStyle w:val="5"/>
        <w:numPr>
          <w:ilvl w:val="0"/>
          <w:numId w:val="14"/>
        </w:numPr>
        <w:shd w:val="clear" w:color="auto" w:fill="auto"/>
        <w:tabs>
          <w:tab w:val="left" w:pos="375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Вопросы оппонентов.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150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 xml:space="preserve">Помните о возможности </w:t>
      </w:r>
      <w:proofErr w:type="gramStart"/>
      <w:r w:rsidRPr="00F8385E">
        <w:rPr>
          <w:sz w:val="24"/>
          <w:szCs w:val="24"/>
        </w:rPr>
        <w:t>попросить</w:t>
      </w:r>
      <w:proofErr w:type="gramEnd"/>
      <w:r w:rsidRPr="00F8385E">
        <w:rPr>
          <w:sz w:val="24"/>
          <w:szCs w:val="24"/>
        </w:rPr>
        <w:t xml:space="preserve"> о повторении вопроса.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251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Не обязательно торопиться с ответом, можно подумать, посоветоваться с соисполнителями проекта, посмотреть свои материалы.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150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На поставленный вопрос следует отвечать кратко.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189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Будьте правдивы. Хуже лукавить, чем прямо ответить на вопрос «Не знаю» или «Это находилось вне поля нашего исследования».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160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Ответ на вопрос удобно начинать так: «Как было сказано в докладе».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После выступления оппонентов поблагодарите их за оценку работы, высказанные замечания.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184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Согласитесь с тем, что в проекте действительно не отработано. Лучше открыто признать упущения в проекте.</w:t>
      </w:r>
    </w:p>
    <w:p w:rsidR="00EE3F30" w:rsidRPr="00FB2FA2" w:rsidRDefault="00455A33" w:rsidP="00FB2FA2">
      <w:pPr>
        <w:pStyle w:val="5"/>
        <w:shd w:val="clear" w:color="auto" w:fill="auto"/>
        <w:spacing w:before="0" w:line="240" w:lineRule="auto"/>
        <w:ind w:firstLine="0"/>
        <w:jc w:val="center"/>
        <w:rPr>
          <w:i/>
          <w:sz w:val="24"/>
          <w:szCs w:val="24"/>
        </w:rPr>
      </w:pPr>
      <w:r w:rsidRPr="00FB2FA2">
        <w:rPr>
          <w:i/>
          <w:sz w:val="24"/>
          <w:szCs w:val="24"/>
        </w:rPr>
        <w:t>2. Общие требования к оформлению проекта</w:t>
      </w:r>
    </w:p>
    <w:p w:rsidR="00EE3F30" w:rsidRPr="00F8385E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85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Текст работы представляется на белой бумаге формата А</w:t>
      </w:r>
      <w:proofErr w:type="gramStart"/>
      <w:r w:rsidRPr="00F8385E">
        <w:rPr>
          <w:sz w:val="24"/>
          <w:szCs w:val="24"/>
        </w:rPr>
        <w:t>4</w:t>
      </w:r>
      <w:proofErr w:type="gramEnd"/>
      <w:r w:rsidRPr="00F8385E">
        <w:rPr>
          <w:sz w:val="24"/>
          <w:szCs w:val="24"/>
        </w:rPr>
        <w:t xml:space="preserve"> (297*210), текст располагается только на одной стороне листа.</w:t>
      </w:r>
    </w:p>
    <w:p w:rsidR="00EE3F30" w:rsidRPr="00F8385E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90"/>
        </w:tabs>
        <w:spacing w:before="0" w:line="240" w:lineRule="auto"/>
        <w:ind w:firstLine="0"/>
        <w:rPr>
          <w:sz w:val="24"/>
          <w:szCs w:val="24"/>
        </w:rPr>
      </w:pPr>
      <w:proofErr w:type="gramStart"/>
      <w:r w:rsidRPr="00F8385E">
        <w:rPr>
          <w:sz w:val="24"/>
          <w:szCs w:val="24"/>
        </w:rPr>
        <w:t>Ориентация - книжная, размер полей: левое - 3 см, верхнее и нижнее - 2 см, правое - 1,5 см</w:t>
      </w:r>
      <w:proofErr w:type="gramEnd"/>
    </w:p>
    <w:p w:rsidR="00CC6E81" w:rsidRPr="00CC6E81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75"/>
        </w:tabs>
        <w:spacing w:before="0" w:line="240" w:lineRule="auto"/>
        <w:ind w:firstLine="0"/>
        <w:rPr>
          <w:sz w:val="24"/>
          <w:szCs w:val="24"/>
        </w:rPr>
      </w:pPr>
      <w:r w:rsidRPr="00CC6E81">
        <w:rPr>
          <w:sz w:val="24"/>
          <w:szCs w:val="24"/>
        </w:rPr>
        <w:t xml:space="preserve">Шрифт текста </w:t>
      </w:r>
      <w:r w:rsidR="00CC6E81" w:rsidRPr="00CC6E81">
        <w:rPr>
          <w:sz w:val="24"/>
          <w:szCs w:val="24"/>
        </w:rPr>
        <w:t>–</w:t>
      </w:r>
      <w:r w:rsidRPr="00CC6E81">
        <w:rPr>
          <w:sz w:val="24"/>
          <w:szCs w:val="24"/>
        </w:rPr>
        <w:t xml:space="preserve"> </w:t>
      </w:r>
      <w:proofErr w:type="gramStart"/>
      <w:r w:rsidRPr="00CC6E81">
        <w:rPr>
          <w:sz w:val="24"/>
          <w:szCs w:val="24"/>
        </w:rPr>
        <w:t>Т</w:t>
      </w:r>
      <w:proofErr w:type="spellStart"/>
      <w:proofErr w:type="gramEnd"/>
      <w:r w:rsidR="00CC6E81" w:rsidRPr="00CC6E81">
        <w:rPr>
          <w:sz w:val="24"/>
          <w:szCs w:val="24"/>
          <w:lang w:val="en-US"/>
        </w:rPr>
        <w:t>imes</w:t>
      </w:r>
      <w:proofErr w:type="spellEnd"/>
      <w:r w:rsidR="00CC6E81" w:rsidRPr="00CC6E81">
        <w:rPr>
          <w:sz w:val="24"/>
          <w:szCs w:val="24"/>
          <w:lang w:val="en-US"/>
        </w:rPr>
        <w:t xml:space="preserve"> New Roman</w:t>
      </w:r>
    </w:p>
    <w:p w:rsidR="00EE3F30" w:rsidRPr="00CC6E81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75"/>
        </w:tabs>
        <w:spacing w:before="0" w:line="240" w:lineRule="auto"/>
        <w:ind w:firstLine="0"/>
        <w:rPr>
          <w:sz w:val="24"/>
          <w:szCs w:val="24"/>
        </w:rPr>
      </w:pPr>
      <w:r w:rsidRPr="00CC6E81">
        <w:rPr>
          <w:sz w:val="24"/>
          <w:szCs w:val="24"/>
        </w:rPr>
        <w:t>Размер шрифта - 12 пунктов</w:t>
      </w:r>
    </w:p>
    <w:p w:rsidR="00EE3F30" w:rsidRPr="00F8385E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66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Межстрочный интервал - 1,5</w:t>
      </w:r>
    </w:p>
    <w:p w:rsidR="00EE3F30" w:rsidRPr="00F8385E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75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Абзацный отступ - 1,25 см</w:t>
      </w:r>
    </w:p>
    <w:p w:rsidR="00EE3F30" w:rsidRPr="00F8385E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270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lastRenderedPageBreak/>
        <w:t>Выравнивание основного текста по ширине, заголовки по центру</w:t>
      </w:r>
    </w:p>
    <w:p w:rsidR="00CC6E81" w:rsidRPr="00CC6E81" w:rsidRDefault="00455A33" w:rsidP="00CC6E81">
      <w:pPr>
        <w:pStyle w:val="5"/>
        <w:numPr>
          <w:ilvl w:val="0"/>
          <w:numId w:val="15"/>
        </w:numPr>
        <w:shd w:val="clear" w:color="auto" w:fill="auto"/>
        <w:tabs>
          <w:tab w:val="left" w:pos="270"/>
        </w:tabs>
        <w:spacing w:before="0" w:line="240" w:lineRule="auto"/>
        <w:ind w:firstLine="0"/>
        <w:rPr>
          <w:sz w:val="24"/>
          <w:szCs w:val="24"/>
        </w:rPr>
      </w:pPr>
      <w:r w:rsidRPr="00CC6E81">
        <w:rPr>
          <w:sz w:val="24"/>
          <w:szCs w:val="24"/>
        </w:rPr>
        <w:t>Заголовки жирным шрифтом, точка не ставится</w:t>
      </w:r>
      <w:r w:rsidR="00CC6E81">
        <w:rPr>
          <w:sz w:val="24"/>
          <w:szCs w:val="24"/>
          <w:lang w:val="tt-RU"/>
        </w:rPr>
        <w:t>.</w:t>
      </w:r>
    </w:p>
    <w:p w:rsidR="00EE3F30" w:rsidRPr="00CC6E81" w:rsidRDefault="00455A33" w:rsidP="00CC6E81">
      <w:pPr>
        <w:pStyle w:val="5"/>
        <w:numPr>
          <w:ilvl w:val="0"/>
          <w:numId w:val="15"/>
        </w:numPr>
        <w:shd w:val="clear" w:color="auto" w:fill="auto"/>
        <w:tabs>
          <w:tab w:val="left" w:pos="270"/>
        </w:tabs>
        <w:spacing w:before="0" w:line="240" w:lineRule="auto"/>
        <w:ind w:firstLine="0"/>
        <w:rPr>
          <w:sz w:val="24"/>
          <w:szCs w:val="24"/>
        </w:rPr>
      </w:pPr>
      <w:r w:rsidRPr="00CC6E81">
        <w:rPr>
          <w:sz w:val="24"/>
          <w:szCs w:val="24"/>
        </w:rPr>
        <w:t>Страницы должны быть пронумерованы. Нумерация страниц начинается с титульного листа, которому присваивается номер 1, но на страницу он не ставится.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Далее все страницы работы, включая список литературы и приложения, нумеруются по порядку до последней страницы.</w:t>
      </w:r>
    </w:p>
    <w:p w:rsidR="00EE3F30" w:rsidRPr="00F8385E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371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Нумерация страниц внизу страницы по центру.</w:t>
      </w:r>
    </w:p>
    <w:p w:rsidR="00EE3F30" w:rsidRPr="00F8385E" w:rsidRDefault="00455A33" w:rsidP="00F8385E">
      <w:pPr>
        <w:pStyle w:val="5"/>
        <w:numPr>
          <w:ilvl w:val="0"/>
          <w:numId w:val="15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Каждая часть проекта оформляется на отдельном листе. Оформление титульного листа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Сведения об образовательном учреждении (вид, название) Название работы (тема)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- жирным шрифтом, размер от 20 до 22 пунктов Сведения об авторе (класс, Ф.И.)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Сведения о научном руководителе (должность, Ф.И.О.)</w:t>
      </w:r>
    </w:p>
    <w:p w:rsidR="00FB2FA2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 xml:space="preserve">Населенный пункт, год </w:t>
      </w:r>
    </w:p>
    <w:p w:rsidR="00EE3F30" w:rsidRPr="00FB2FA2" w:rsidRDefault="00455A33" w:rsidP="00FB2FA2">
      <w:pPr>
        <w:pStyle w:val="5"/>
        <w:shd w:val="clear" w:color="auto" w:fill="auto"/>
        <w:spacing w:before="0" w:line="240" w:lineRule="auto"/>
        <w:ind w:firstLine="0"/>
        <w:jc w:val="center"/>
        <w:rPr>
          <w:i/>
          <w:sz w:val="24"/>
          <w:szCs w:val="24"/>
        </w:rPr>
      </w:pPr>
      <w:r w:rsidRPr="00FB2FA2">
        <w:rPr>
          <w:i/>
          <w:sz w:val="24"/>
          <w:szCs w:val="24"/>
        </w:rPr>
        <w:t>3.Рекомендации по созданию и предъявлению презентации для защиты проектной работы</w:t>
      </w:r>
    </w:p>
    <w:p w:rsidR="00EE3F30" w:rsidRPr="00F8385E" w:rsidRDefault="00EE5F7C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455A33" w:rsidRPr="00F8385E">
        <w:rPr>
          <w:sz w:val="24"/>
          <w:szCs w:val="24"/>
        </w:rPr>
        <w:t>Структура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Титульный слайд презентации включает: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полное наименование образовательной организации;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включает в себя название проекта (по центру) и информацию об авторе и руководителе проекта (в правом нижнем углу); год разработки проекта.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Те</w:t>
      </w:r>
      <w:proofErr w:type="gramStart"/>
      <w:r w:rsidRPr="00F8385E">
        <w:rPr>
          <w:sz w:val="24"/>
          <w:szCs w:val="24"/>
        </w:rPr>
        <w:t>кст сл</w:t>
      </w:r>
      <w:proofErr w:type="gramEnd"/>
      <w:r w:rsidRPr="00F8385E">
        <w:rPr>
          <w:sz w:val="24"/>
          <w:szCs w:val="24"/>
        </w:rPr>
        <w:t>айдов должен быть информативным и содержать основную информацию по всем разделам проекта, расположенную в порядке представления каждого раздела. На остальных слайдах располагаются материалы введения,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основной части описания проекта (этапы, виды деятельности), заключения (результаты, выводы);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«слайд обратной связи» (благодарность за внимание, вопросы, обращение). Количество слайдов в презентации не более 15. Слайды должны быть озаглавлены.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Наглядность слайда может быть обеспечена при помощи анимации, цветовых эффектов,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иллюстраций, графиков, схем, таблиц;</w:t>
      </w:r>
    </w:p>
    <w:p w:rsidR="00EE3F30" w:rsidRPr="00F8385E" w:rsidRDefault="00EE5F7C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455A33" w:rsidRPr="00F8385E">
        <w:rPr>
          <w:sz w:val="24"/>
          <w:szCs w:val="24"/>
        </w:rPr>
        <w:t>Содержание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Основная часть презентации - предъявление содержания проекта (от анализа проблемы, от цели и задач проекта до предъявления продукта).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Содержание следует излагать чётко, кратко, не перегружая слайды избыточной текстовой информацией.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Детализированное описание следует размещать в тексте работы.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Следует придерживаться одного из важнейших принципов презентации - минимум текстовой</w:t>
      </w:r>
      <w:r w:rsidR="00EE5F7C">
        <w:rPr>
          <w:sz w:val="24"/>
          <w:szCs w:val="24"/>
        </w:rPr>
        <w:t xml:space="preserve"> </w:t>
      </w:r>
      <w:r w:rsidRPr="00F8385E">
        <w:rPr>
          <w:sz w:val="24"/>
          <w:szCs w:val="24"/>
        </w:rPr>
        <w:t>информации, максимум визуализации.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Оформление</w:t>
      </w:r>
      <w:r w:rsidR="00EE5F7C">
        <w:rPr>
          <w:sz w:val="24"/>
          <w:szCs w:val="24"/>
        </w:rPr>
        <w:t xml:space="preserve">. </w:t>
      </w:r>
      <w:r w:rsidRPr="00F8385E">
        <w:rPr>
          <w:sz w:val="24"/>
          <w:szCs w:val="24"/>
        </w:rPr>
        <w:t>Следует использовать единую цветовую схему (не более 3-х цветов).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Цвет текста определяется по контрасту с основным цветовым фоном презентации.</w:t>
      </w:r>
    </w:p>
    <w:p w:rsidR="00EE3F30" w:rsidRPr="00F8385E" w:rsidRDefault="00EE5F7C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455A33" w:rsidRPr="00F8385E">
        <w:rPr>
          <w:sz w:val="24"/>
          <w:szCs w:val="24"/>
        </w:rPr>
        <w:t>Размер шрифта: для заголовка - не менее 28, для текста -18-22.</w:t>
      </w:r>
    </w:p>
    <w:p w:rsidR="00EE3F30" w:rsidRPr="00F8385E" w:rsidRDefault="00525CA9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455A33" w:rsidRPr="00F8385E">
        <w:rPr>
          <w:sz w:val="24"/>
          <w:szCs w:val="24"/>
        </w:rPr>
        <w:t>Устное предъявление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Время устного предъявления - 7-10 минут.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Приветствуется интерактивный контакт с аудиторией.</w:t>
      </w:r>
    </w:p>
    <w:p w:rsidR="00EE3F30" w:rsidRPr="00F8385E" w:rsidRDefault="00525CA9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455A33" w:rsidRPr="00F8385E">
        <w:rPr>
          <w:sz w:val="24"/>
          <w:szCs w:val="24"/>
        </w:rPr>
        <w:t>Структура стендового доклада включает: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786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Заголовок (титул) доклада, который включает название доклада, ФИО авторов и название учреждения, где выполнена работа.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784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Введение.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789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Материал и методы.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784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Результаты и обсуждение.</w:t>
      </w:r>
    </w:p>
    <w:p w:rsidR="00EE3F30" w:rsidRPr="00F8385E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789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Заключение (выводы).</w:t>
      </w:r>
    </w:p>
    <w:p w:rsidR="00EE5F7C" w:rsidRDefault="00455A33" w:rsidP="00F8385E">
      <w:pPr>
        <w:pStyle w:val="5"/>
        <w:numPr>
          <w:ilvl w:val="0"/>
          <w:numId w:val="13"/>
        </w:numPr>
        <w:shd w:val="clear" w:color="auto" w:fill="auto"/>
        <w:tabs>
          <w:tab w:val="left" w:pos="767"/>
        </w:tabs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 xml:space="preserve">Благодарности (при необходимости). </w:t>
      </w:r>
    </w:p>
    <w:p w:rsidR="00EE3F30" w:rsidRPr="00F8385E" w:rsidRDefault="00525CA9" w:rsidP="00EE5F7C">
      <w:pPr>
        <w:pStyle w:val="5"/>
        <w:shd w:val="clear" w:color="auto" w:fill="auto"/>
        <w:tabs>
          <w:tab w:val="left" w:pos="767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3.5.1 </w:t>
      </w:r>
      <w:r w:rsidR="00455A33" w:rsidRPr="00F8385E">
        <w:rPr>
          <w:sz w:val="24"/>
          <w:szCs w:val="24"/>
        </w:rPr>
        <w:t>Общие требования к стендовому докладу</w:t>
      </w:r>
    </w:p>
    <w:p w:rsidR="00EE3F30" w:rsidRPr="00F8385E" w:rsidRDefault="00525CA9" w:rsidP="00525CA9">
      <w:pPr>
        <w:pStyle w:val="5"/>
        <w:shd w:val="clear" w:color="auto" w:fill="auto"/>
        <w:tabs>
          <w:tab w:val="left" w:pos="1929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455A33" w:rsidRPr="00F8385E">
        <w:rPr>
          <w:sz w:val="24"/>
          <w:szCs w:val="24"/>
        </w:rPr>
        <w:t>Материал</w:t>
      </w:r>
      <w:r w:rsidR="00455A33" w:rsidRPr="00F8385E">
        <w:rPr>
          <w:sz w:val="24"/>
          <w:szCs w:val="24"/>
        </w:rPr>
        <w:tab/>
        <w:t>должен быть представлен лаконично, ясно и четко и быть понятен даже в отсутствие авторов.</w:t>
      </w:r>
    </w:p>
    <w:p w:rsidR="00EE3F30" w:rsidRPr="00F8385E" w:rsidRDefault="00525CA9" w:rsidP="00525CA9">
      <w:pPr>
        <w:pStyle w:val="5"/>
        <w:shd w:val="clear" w:color="auto" w:fill="auto"/>
        <w:tabs>
          <w:tab w:val="left" w:pos="2267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</w:t>
      </w:r>
      <w:r w:rsidR="00455A33" w:rsidRPr="00F8385E">
        <w:rPr>
          <w:sz w:val="24"/>
          <w:szCs w:val="24"/>
        </w:rPr>
        <w:t>Соотношение</w:t>
      </w:r>
      <w:r w:rsidR="00455A33" w:rsidRPr="00F8385E">
        <w:rPr>
          <w:sz w:val="24"/>
          <w:szCs w:val="24"/>
        </w:rPr>
        <w:tab/>
        <w:t>иллюстративной и текстовой информации — приблизительно 1:1.</w:t>
      </w:r>
    </w:p>
    <w:p w:rsidR="00EE3F30" w:rsidRPr="00F8385E" w:rsidRDefault="00525CA9" w:rsidP="00525CA9">
      <w:pPr>
        <w:pStyle w:val="5"/>
        <w:shd w:val="clear" w:color="auto" w:fill="auto"/>
        <w:tabs>
          <w:tab w:val="left" w:pos="148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455A33" w:rsidRPr="00F8385E">
        <w:rPr>
          <w:sz w:val="24"/>
          <w:szCs w:val="24"/>
        </w:rPr>
        <w:t>Все рисунки и таблицы должны иметь соответствующие подписи.</w:t>
      </w:r>
    </w:p>
    <w:p w:rsidR="00EE3F30" w:rsidRPr="00F8385E" w:rsidRDefault="00525CA9" w:rsidP="00525CA9">
      <w:pPr>
        <w:pStyle w:val="5"/>
        <w:shd w:val="clear" w:color="auto" w:fill="auto"/>
        <w:tabs>
          <w:tab w:val="left" w:pos="1475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455A33" w:rsidRPr="00F8385E">
        <w:rPr>
          <w:sz w:val="24"/>
          <w:szCs w:val="24"/>
        </w:rPr>
        <w:t>Шрифт должен быть легко читаем с расстояния 1-2 метра. Минимальный размер — 24 пт.</w:t>
      </w:r>
    </w:p>
    <w:p w:rsidR="00EE3F30" w:rsidRPr="00F8385E" w:rsidRDefault="00525CA9" w:rsidP="00525CA9">
      <w:pPr>
        <w:pStyle w:val="5"/>
        <w:shd w:val="clear" w:color="auto" w:fill="auto"/>
        <w:tabs>
          <w:tab w:val="left" w:pos="1485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455A33" w:rsidRPr="00F8385E">
        <w:rPr>
          <w:sz w:val="24"/>
          <w:szCs w:val="24"/>
        </w:rPr>
        <w:t>Материалы и иллюстрации, выполненные в цвете, воспринимаются лучше.</w:t>
      </w:r>
    </w:p>
    <w:p w:rsidR="00EE3F30" w:rsidRPr="00F8385E" w:rsidRDefault="00525CA9" w:rsidP="00525CA9">
      <w:pPr>
        <w:pStyle w:val="5"/>
        <w:shd w:val="clear" w:color="auto" w:fill="auto"/>
        <w:tabs>
          <w:tab w:val="left" w:pos="148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455A33" w:rsidRPr="00F8385E">
        <w:rPr>
          <w:sz w:val="24"/>
          <w:szCs w:val="24"/>
        </w:rPr>
        <w:t>Размер стенда оговаривается заранее.</w:t>
      </w:r>
    </w:p>
    <w:p w:rsidR="00525CA9" w:rsidRDefault="00525CA9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8385E">
        <w:rPr>
          <w:sz w:val="24"/>
          <w:szCs w:val="24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EE3F30" w:rsidRPr="00F8385E" w:rsidRDefault="00455A33" w:rsidP="00F8385E">
      <w:pPr>
        <w:pStyle w:val="5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F8385E">
        <w:rPr>
          <w:sz w:val="24"/>
          <w:szCs w:val="24"/>
        </w:rPr>
        <w:t>В содержание проекта не могут быть включены материалы, противоречащие действующему законодательству (в том числе персональные данные без письменного согласия на их использование).</w:t>
      </w:r>
    </w:p>
    <w:p w:rsidR="00FB1631" w:rsidRDefault="00FB1631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628BF" w:rsidRDefault="007628BF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628BF" w:rsidRDefault="007628BF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628BF" w:rsidRDefault="007628BF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628BF" w:rsidRDefault="007628BF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628BF" w:rsidRDefault="007628BF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628BF" w:rsidRDefault="007628BF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628BF" w:rsidRDefault="007628BF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628BF" w:rsidRDefault="007628BF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628BF" w:rsidRDefault="007628BF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628BF" w:rsidRDefault="007628BF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628BF" w:rsidRDefault="007628BF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628BF" w:rsidRDefault="007628BF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628BF" w:rsidRDefault="007628BF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628BF" w:rsidRDefault="007628BF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628BF" w:rsidRDefault="007628BF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628BF" w:rsidRDefault="007628BF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7021FD" w:rsidRDefault="007021FD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  <w:lang w:val="ru-RU"/>
        </w:rPr>
      </w:pPr>
    </w:p>
    <w:p w:rsidR="00EE3F30" w:rsidRPr="00525CA9" w:rsidRDefault="008F6CE6" w:rsidP="00525CA9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jc w:val="right"/>
        <w:rPr>
          <w:b/>
          <w:sz w:val="24"/>
          <w:szCs w:val="24"/>
        </w:rPr>
      </w:pPr>
      <w:r w:rsidRPr="00525CA9">
        <w:rPr>
          <w:b/>
          <w:sz w:val="24"/>
          <w:szCs w:val="24"/>
        </w:rPr>
        <w:t xml:space="preserve"> </w:t>
      </w:r>
    </w:p>
    <w:p w:rsidR="008F6CE6" w:rsidRPr="00F8385E" w:rsidRDefault="008F6CE6" w:rsidP="00525CA9">
      <w:pPr>
        <w:pStyle w:val="35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9" w:name="bookmark8"/>
      <w:r w:rsidRPr="00F8385E">
        <w:rPr>
          <w:sz w:val="24"/>
          <w:szCs w:val="24"/>
        </w:rPr>
        <w:lastRenderedPageBreak/>
        <w:t>Критерии оценивания проекта и его защиты</w:t>
      </w:r>
      <w:bookmarkEnd w:id="9"/>
    </w:p>
    <w:p w:rsidR="008F6CE6" w:rsidRPr="008F6CE6" w:rsidRDefault="008F6CE6" w:rsidP="00525CA9">
      <w:pPr>
        <w:pStyle w:val="af7"/>
        <w:pBdr>
          <w:bottom w:val="single" w:sz="12" w:space="1" w:color="auto"/>
        </w:pBdr>
        <w:jc w:val="center"/>
        <w:rPr>
          <w:rFonts w:ascii="Times New Roman" w:hAnsi="Times New Roman"/>
          <w:b/>
        </w:rPr>
      </w:pPr>
      <w:r w:rsidRPr="008F6CE6">
        <w:rPr>
          <w:rFonts w:ascii="Times New Roman" w:hAnsi="Times New Roman"/>
          <w:b/>
        </w:rPr>
        <w:t xml:space="preserve">Оценочный лист </w:t>
      </w:r>
      <w:proofErr w:type="gramStart"/>
      <w:r w:rsidRPr="008F6CE6">
        <w:rPr>
          <w:rFonts w:ascii="Times New Roman" w:hAnsi="Times New Roman"/>
          <w:b/>
        </w:rPr>
        <w:t>индивидуального проекта</w:t>
      </w:r>
      <w:proofErr w:type="gramEnd"/>
    </w:p>
    <w:p w:rsidR="008F6CE6" w:rsidRPr="00525CA9" w:rsidRDefault="008F6CE6" w:rsidP="00525CA9">
      <w:pPr>
        <w:pBdr>
          <w:bottom w:val="single" w:sz="12" w:space="1" w:color="auto"/>
        </w:pBdr>
        <w:jc w:val="center"/>
        <w:rPr>
          <w:rFonts w:ascii="Times New Roman" w:hAnsi="Times New Roman"/>
          <w:b/>
        </w:rPr>
      </w:pPr>
    </w:p>
    <w:p w:rsidR="008F6CE6" w:rsidRPr="008F6CE6" w:rsidRDefault="008F6CE6" w:rsidP="00525CA9">
      <w:pPr>
        <w:pStyle w:val="af7"/>
        <w:rPr>
          <w:rFonts w:ascii="Times New Roman" w:hAnsi="Times New Roman"/>
          <w:b/>
        </w:rPr>
      </w:pPr>
    </w:p>
    <w:p w:rsidR="008F6CE6" w:rsidRPr="008F6CE6" w:rsidRDefault="008F6CE6" w:rsidP="00525CA9">
      <w:pPr>
        <w:pStyle w:val="af7"/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/>
          <w:b/>
          <w:vertAlign w:val="superscript"/>
        </w:rPr>
      </w:pPr>
      <w:r w:rsidRPr="008F6CE6">
        <w:rPr>
          <w:rFonts w:ascii="Times New Roman" w:hAnsi="Times New Roman"/>
          <w:b/>
          <w:vertAlign w:val="superscript"/>
        </w:rPr>
        <w:t>(название проекта)</w:t>
      </w:r>
    </w:p>
    <w:p w:rsidR="008F6CE6" w:rsidRPr="008F6CE6" w:rsidRDefault="008F6CE6" w:rsidP="00525CA9">
      <w:pPr>
        <w:pStyle w:val="af7"/>
        <w:pBdr>
          <w:bottom w:val="single" w:sz="12" w:space="1" w:color="auto"/>
          <w:between w:val="single" w:sz="12" w:space="1" w:color="auto"/>
        </w:pBdr>
        <w:jc w:val="center"/>
        <w:rPr>
          <w:rFonts w:ascii="Times New Roman" w:hAnsi="Times New Roman"/>
          <w:b/>
          <w:vertAlign w:val="superscript"/>
        </w:rPr>
      </w:pPr>
      <w:r w:rsidRPr="008F6CE6">
        <w:rPr>
          <w:rFonts w:ascii="Times New Roman" w:hAnsi="Times New Roman"/>
          <w:b/>
          <w:vertAlign w:val="superscript"/>
        </w:rPr>
        <w:t>(Ф.И. ученика)</w:t>
      </w:r>
    </w:p>
    <w:p w:rsidR="008F6CE6" w:rsidRPr="008F6CE6" w:rsidRDefault="008F6CE6" w:rsidP="00525CA9">
      <w:pPr>
        <w:pStyle w:val="af7"/>
        <w:jc w:val="center"/>
        <w:rPr>
          <w:rFonts w:ascii="Times New Roman" w:hAnsi="Times New Roman"/>
          <w:b/>
          <w:vertAlign w:val="superscript"/>
        </w:rPr>
      </w:pPr>
      <w:r w:rsidRPr="008F6CE6">
        <w:rPr>
          <w:rFonts w:ascii="Times New Roman" w:hAnsi="Times New Roman"/>
          <w:b/>
          <w:vertAlign w:val="superscript"/>
        </w:rPr>
        <w:t>(предмет)</w:t>
      </w:r>
    </w:p>
    <w:tbl>
      <w:tblPr>
        <w:tblStyle w:val="af6"/>
        <w:tblW w:w="5000" w:type="pct"/>
        <w:tblLayout w:type="fixed"/>
        <w:tblLook w:val="04A0" w:firstRow="1" w:lastRow="0" w:firstColumn="1" w:lastColumn="0" w:noHBand="0" w:noVBand="1"/>
      </w:tblPr>
      <w:tblGrid>
        <w:gridCol w:w="1748"/>
        <w:gridCol w:w="6163"/>
        <w:gridCol w:w="1659"/>
      </w:tblGrid>
      <w:tr w:rsidR="008F6CE6" w:rsidRPr="007021FD" w:rsidTr="00C155E9">
        <w:tc>
          <w:tcPr>
            <w:tcW w:w="913" w:type="pct"/>
            <w:hideMark/>
          </w:tcPr>
          <w:p w:rsidR="008F6CE6" w:rsidRPr="007021FD" w:rsidRDefault="008F6CE6" w:rsidP="00C155E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21FD">
              <w:rPr>
                <w:rFonts w:ascii="Times New Roman" w:hAnsi="Times New Roman"/>
                <w:b/>
                <w:sz w:val="22"/>
                <w:szCs w:val="22"/>
              </w:rPr>
              <w:t>Критерии</w:t>
            </w: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21FD">
              <w:rPr>
                <w:rFonts w:ascii="Times New Roman" w:hAnsi="Times New Roman"/>
                <w:b/>
                <w:sz w:val="22"/>
                <w:szCs w:val="22"/>
              </w:rPr>
              <w:t>Параметры</w:t>
            </w:r>
          </w:p>
        </w:tc>
        <w:tc>
          <w:tcPr>
            <w:tcW w:w="867" w:type="pct"/>
            <w:hideMark/>
          </w:tcPr>
          <w:p w:rsidR="008F6CE6" w:rsidRPr="007021FD" w:rsidRDefault="008F6CE6" w:rsidP="00C155E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21FD">
              <w:rPr>
                <w:rFonts w:ascii="Times New Roman" w:hAnsi="Times New Roman"/>
                <w:b/>
                <w:sz w:val="22"/>
                <w:szCs w:val="22"/>
              </w:rPr>
              <w:t>Фактический показатель</w:t>
            </w:r>
          </w:p>
          <w:p w:rsidR="008F6CE6" w:rsidRPr="007021FD" w:rsidRDefault="008F6CE6" w:rsidP="00C155E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21FD">
              <w:rPr>
                <w:rFonts w:ascii="Times New Roman" w:hAnsi="Times New Roman"/>
                <w:b/>
                <w:sz w:val="22"/>
                <w:szCs w:val="22"/>
              </w:rPr>
              <w:t>(от 1 до 3 баллов)</w:t>
            </w:r>
          </w:p>
        </w:tc>
      </w:tr>
      <w:tr w:rsidR="008F6CE6" w:rsidRPr="007021FD" w:rsidTr="00C155E9">
        <w:tc>
          <w:tcPr>
            <w:tcW w:w="913" w:type="pct"/>
            <w:vMerge w:val="restar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Тема проекта</w:t>
            </w: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 xml:space="preserve">Тема проекта актуальна для учащегося и отражает его индивидуальные потребности и интересы 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Тема сформулирована творчески, вызывает интерес аудитории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 w:val="restar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Разработанность проекта</w:t>
            </w: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Структура проекта соответствует его теме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Разделы проекта отражают основные этапы работы над проектом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 xml:space="preserve">Перечень задач проектной деятельности </w:t>
            </w:r>
            <w:proofErr w:type="gramStart"/>
            <w:r w:rsidRPr="007021FD">
              <w:rPr>
                <w:rFonts w:ascii="Times New Roman" w:hAnsi="Times New Roman"/>
                <w:sz w:val="22"/>
                <w:szCs w:val="22"/>
              </w:rPr>
              <w:t>отвечает</w:t>
            </w:r>
            <w:proofErr w:type="gramEnd"/>
            <w:r w:rsidRPr="007021FD">
              <w:rPr>
                <w:rFonts w:ascii="Times New Roman" w:hAnsi="Times New Roman"/>
                <w:sz w:val="22"/>
                <w:szCs w:val="22"/>
              </w:rPr>
              <w:t xml:space="preserve"> направлен на достижение конечного результата проекта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Ход проекта по решению поставленных задач представлен в тексте проектной работы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Выводы по результатам проектной деятельности зафиксированы в тексте проектной работы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Приложения, иллюстрирующие достижение результатов проекта, включены в те</w:t>
            </w:r>
            <w:proofErr w:type="gramStart"/>
            <w:r w:rsidRPr="007021FD">
              <w:rPr>
                <w:rFonts w:ascii="Times New Roman" w:hAnsi="Times New Roman"/>
                <w:sz w:val="22"/>
                <w:szCs w:val="22"/>
              </w:rPr>
              <w:t>кст пр</w:t>
            </w:r>
            <w:proofErr w:type="gramEnd"/>
            <w:r w:rsidRPr="007021FD">
              <w:rPr>
                <w:rFonts w:ascii="Times New Roman" w:hAnsi="Times New Roman"/>
                <w:sz w:val="22"/>
                <w:szCs w:val="22"/>
              </w:rPr>
              <w:t>оектной работы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 w:val="restar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Значимость проекта для учащегося</w:t>
            </w: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 xml:space="preserve">Содержание проекта отражает индивидуальный познавательный стиль учащегося, его склонности и интересы 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 xml:space="preserve">Идея проекта значима для учащегося с позиций </w:t>
            </w:r>
            <w:proofErr w:type="spellStart"/>
            <w:r w:rsidRPr="007021FD">
              <w:rPr>
                <w:rFonts w:ascii="Times New Roman" w:hAnsi="Times New Roman"/>
                <w:sz w:val="22"/>
                <w:szCs w:val="22"/>
              </w:rPr>
              <w:t>предпрофильной</w:t>
            </w:r>
            <w:proofErr w:type="spellEnd"/>
            <w:r w:rsidRPr="007021FD">
              <w:rPr>
                <w:rFonts w:ascii="Times New Roman" w:hAnsi="Times New Roman"/>
                <w:sz w:val="22"/>
                <w:szCs w:val="22"/>
              </w:rPr>
              <w:t xml:space="preserve"> ориентации и (или) увлечений и интересов в системе дополнительного образования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В тексте проектной работы и (или) в ходе презентации проекта учащийся демонстрирует меру своего интереса к результатам проекта, уверенно аргументирует самостоятельность его выполнения, показывает возможные перспективы использования результатов проекта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 w:val="restar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Оформление текста проектной работы</w:t>
            </w: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Те</w:t>
            </w:r>
            <w:proofErr w:type="gramStart"/>
            <w:r w:rsidRPr="007021FD">
              <w:rPr>
                <w:rFonts w:ascii="Times New Roman" w:hAnsi="Times New Roman"/>
                <w:sz w:val="22"/>
                <w:szCs w:val="22"/>
              </w:rPr>
              <w:t>кст пр</w:t>
            </w:r>
            <w:proofErr w:type="gramEnd"/>
            <w:r w:rsidRPr="007021FD">
              <w:rPr>
                <w:rFonts w:ascii="Times New Roman" w:hAnsi="Times New Roman"/>
                <w:sz w:val="22"/>
                <w:szCs w:val="22"/>
              </w:rPr>
              <w:t>оектной работы (включая приложения) оформлен в соответствии с принятыми в ОО требованиями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В оформлении текста проектной работы использованы оригинальные решения, способствующие ее положительному восприятию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 w:val="restar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Презентация проекта</w:t>
            </w: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Проектная работа сопровождается компьютерной презентацией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Компьютерная презентация выполнена качественно; ее достаточно для понимания концепции проекта без чтения текста проектной работы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Дизайн компьютерной презентации способствует положительному восприятию содержания проекта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 w:val="restar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Защита проекта</w:t>
            </w: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Защита проекта сопровождается компьютерной презентацией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В ходе защиты проекта учащийся демонстрирует развитые речевые навыки и не испытывает коммуникативных барьеров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Учащийся уверенно отвечает на вопросы по содержанию проектной деятельности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vMerge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0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 xml:space="preserve">Учащийся демонстрирует осведомленность в вопросах, </w:t>
            </w:r>
            <w:r w:rsidRPr="007021FD">
              <w:rPr>
                <w:rFonts w:ascii="Times New Roman" w:hAnsi="Times New Roman"/>
                <w:sz w:val="22"/>
                <w:szCs w:val="22"/>
              </w:rPr>
              <w:lastRenderedPageBreak/>
              <w:t>связанных с содержанием 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867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6CE6" w:rsidRPr="007021FD" w:rsidTr="00C155E9">
        <w:tc>
          <w:tcPr>
            <w:tcW w:w="913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3220" w:type="pct"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  <w:r w:rsidRPr="007021FD">
              <w:rPr>
                <w:rFonts w:ascii="Times New Roman" w:hAnsi="Times New Roman"/>
                <w:sz w:val="22"/>
                <w:szCs w:val="22"/>
              </w:rPr>
              <w:t>Максимальный балл – 63</w:t>
            </w:r>
          </w:p>
        </w:tc>
        <w:tc>
          <w:tcPr>
            <w:tcW w:w="867" w:type="pct"/>
            <w:hideMark/>
          </w:tcPr>
          <w:p w:rsidR="008F6CE6" w:rsidRPr="007021FD" w:rsidRDefault="008F6CE6" w:rsidP="00C155E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F6CE6" w:rsidRPr="007021FD" w:rsidRDefault="008F6CE6" w:rsidP="00CC6E81">
      <w:pPr>
        <w:pStyle w:val="af7"/>
        <w:rPr>
          <w:rFonts w:ascii="Times New Roman" w:hAnsi="Times New Roman"/>
          <w:sz w:val="22"/>
          <w:szCs w:val="22"/>
        </w:rPr>
      </w:pPr>
    </w:p>
    <w:p w:rsidR="008F6CE6" w:rsidRPr="007021FD" w:rsidRDefault="008F6CE6" w:rsidP="00CC6E81">
      <w:pPr>
        <w:pStyle w:val="af7"/>
        <w:rPr>
          <w:rFonts w:ascii="Times New Roman" w:hAnsi="Times New Roman"/>
          <w:sz w:val="22"/>
          <w:szCs w:val="22"/>
        </w:rPr>
      </w:pPr>
      <w:r w:rsidRPr="007021FD">
        <w:rPr>
          <w:rFonts w:ascii="Times New Roman" w:hAnsi="Times New Roman"/>
          <w:sz w:val="22"/>
          <w:szCs w:val="22"/>
        </w:rPr>
        <w:t xml:space="preserve"> Руководитель проекта</w:t>
      </w:r>
      <w:proofErr w:type="gramStart"/>
      <w:r w:rsidRPr="007021FD">
        <w:rPr>
          <w:rFonts w:ascii="Times New Roman" w:hAnsi="Times New Roman"/>
          <w:sz w:val="22"/>
          <w:szCs w:val="22"/>
        </w:rPr>
        <w:t>________________(__________________________)</w:t>
      </w:r>
      <w:proofErr w:type="gramEnd"/>
    </w:p>
    <w:p w:rsidR="00CC6E81" w:rsidRPr="007021FD" w:rsidRDefault="00CC6E81" w:rsidP="00CC6E81">
      <w:pPr>
        <w:pStyle w:val="af7"/>
        <w:rPr>
          <w:rFonts w:ascii="Times New Roman" w:hAnsi="Times New Roman"/>
          <w:sz w:val="22"/>
          <w:szCs w:val="22"/>
        </w:rPr>
      </w:pPr>
    </w:p>
    <w:p w:rsidR="00CC6E81" w:rsidRPr="007021FD" w:rsidRDefault="008F6CE6" w:rsidP="00CC6E81">
      <w:pPr>
        <w:pStyle w:val="af7"/>
        <w:rPr>
          <w:rFonts w:ascii="Times New Roman" w:hAnsi="Times New Roman"/>
          <w:sz w:val="22"/>
          <w:szCs w:val="22"/>
          <w:lang w:val="tt-RU"/>
        </w:rPr>
      </w:pPr>
      <w:r w:rsidRPr="007021FD">
        <w:rPr>
          <w:rFonts w:ascii="Times New Roman" w:hAnsi="Times New Roman"/>
          <w:sz w:val="22"/>
          <w:szCs w:val="22"/>
        </w:rPr>
        <w:t xml:space="preserve">85 – 100 % – «отлично»;  </w:t>
      </w:r>
      <w:r w:rsidR="002910DB">
        <w:rPr>
          <w:rFonts w:ascii="Times New Roman" w:hAnsi="Times New Roman"/>
          <w:sz w:val="22"/>
          <w:szCs w:val="22"/>
          <w:lang w:val="ru-RU"/>
        </w:rPr>
        <w:t>(высокий)</w:t>
      </w:r>
      <w:r w:rsidRPr="007021FD">
        <w:rPr>
          <w:rFonts w:ascii="Times New Roman" w:hAnsi="Times New Roman"/>
          <w:sz w:val="22"/>
          <w:szCs w:val="22"/>
        </w:rPr>
        <w:t xml:space="preserve">    </w:t>
      </w:r>
    </w:p>
    <w:p w:rsidR="00CC6E81" w:rsidRPr="002910DB" w:rsidRDefault="008F6CE6" w:rsidP="00CC6E81">
      <w:pPr>
        <w:pStyle w:val="af7"/>
        <w:rPr>
          <w:rFonts w:ascii="Times New Roman" w:hAnsi="Times New Roman"/>
          <w:sz w:val="22"/>
          <w:szCs w:val="22"/>
          <w:lang w:val="ru-RU"/>
        </w:rPr>
      </w:pPr>
      <w:r w:rsidRPr="007021FD">
        <w:rPr>
          <w:rFonts w:ascii="Times New Roman" w:hAnsi="Times New Roman"/>
          <w:sz w:val="22"/>
          <w:szCs w:val="22"/>
        </w:rPr>
        <w:t>70 – 84 % – «хорошо»;      </w:t>
      </w:r>
      <w:r w:rsidR="002910DB">
        <w:rPr>
          <w:rFonts w:ascii="Times New Roman" w:hAnsi="Times New Roman"/>
          <w:sz w:val="22"/>
          <w:szCs w:val="22"/>
          <w:lang w:val="ru-RU"/>
        </w:rPr>
        <w:t>(повышенный)</w:t>
      </w:r>
    </w:p>
    <w:p w:rsidR="00CC6E81" w:rsidRPr="007021FD" w:rsidRDefault="008F6CE6" w:rsidP="00CC6E81">
      <w:pPr>
        <w:pStyle w:val="af7"/>
        <w:rPr>
          <w:rFonts w:ascii="Times New Roman" w:hAnsi="Times New Roman"/>
          <w:sz w:val="22"/>
          <w:szCs w:val="22"/>
          <w:lang w:val="tt-RU"/>
        </w:rPr>
      </w:pPr>
      <w:r w:rsidRPr="007021FD">
        <w:rPr>
          <w:rFonts w:ascii="Times New Roman" w:hAnsi="Times New Roman"/>
          <w:sz w:val="22"/>
          <w:szCs w:val="22"/>
        </w:rPr>
        <w:t xml:space="preserve">50 – 69 % – «удовлетворительно»;  </w:t>
      </w:r>
      <w:r w:rsidR="002910DB">
        <w:rPr>
          <w:rFonts w:ascii="Times New Roman" w:hAnsi="Times New Roman"/>
          <w:sz w:val="22"/>
          <w:szCs w:val="22"/>
          <w:lang w:val="ru-RU"/>
        </w:rPr>
        <w:t>(базовый)</w:t>
      </w:r>
      <w:r w:rsidRPr="007021FD">
        <w:rPr>
          <w:rFonts w:ascii="Times New Roman" w:hAnsi="Times New Roman"/>
          <w:sz w:val="22"/>
          <w:szCs w:val="22"/>
        </w:rPr>
        <w:t xml:space="preserve">   </w:t>
      </w:r>
    </w:p>
    <w:p w:rsidR="008F6CE6" w:rsidRPr="002910DB" w:rsidRDefault="008F6CE6" w:rsidP="00CC6E81">
      <w:pPr>
        <w:pStyle w:val="af7"/>
        <w:rPr>
          <w:rFonts w:ascii="Times New Roman" w:hAnsi="Times New Roman"/>
          <w:sz w:val="22"/>
          <w:szCs w:val="22"/>
          <w:lang w:val="ru-RU"/>
        </w:rPr>
      </w:pPr>
      <w:r w:rsidRPr="007021FD">
        <w:rPr>
          <w:rFonts w:ascii="Times New Roman" w:hAnsi="Times New Roman"/>
          <w:sz w:val="22"/>
          <w:szCs w:val="22"/>
        </w:rPr>
        <w:t>мен</w:t>
      </w:r>
      <w:r w:rsidR="002910DB">
        <w:rPr>
          <w:rFonts w:ascii="Times New Roman" w:hAnsi="Times New Roman"/>
          <w:sz w:val="22"/>
          <w:szCs w:val="22"/>
        </w:rPr>
        <w:t>ее 50 % - «неудовлетворительно»</w:t>
      </w:r>
      <w:r w:rsidR="002910DB" w:rsidRPr="002910DB">
        <w:t xml:space="preserve"> </w:t>
      </w:r>
      <w:r w:rsidR="002910DB">
        <w:rPr>
          <w:lang w:val="ru-RU"/>
        </w:rPr>
        <w:t>(</w:t>
      </w:r>
      <w:r w:rsidR="002910DB">
        <w:t>низкий</w:t>
      </w:r>
      <w:r w:rsidR="002910DB">
        <w:rPr>
          <w:lang w:val="ru-RU"/>
        </w:rPr>
        <w:t>)</w:t>
      </w:r>
    </w:p>
    <w:p w:rsidR="008F6CE6" w:rsidRPr="00F8385E" w:rsidRDefault="008F6CE6" w:rsidP="002910DB">
      <w:pPr>
        <w:pStyle w:val="5"/>
        <w:keepNext/>
        <w:keepLines/>
        <w:shd w:val="clear" w:color="auto" w:fill="auto"/>
        <w:tabs>
          <w:tab w:val="left" w:pos="366"/>
        </w:tabs>
        <w:spacing w:before="0" w:line="240" w:lineRule="auto"/>
        <w:ind w:firstLine="0"/>
        <w:rPr>
          <w:sz w:val="24"/>
          <w:szCs w:val="24"/>
        </w:rPr>
      </w:pPr>
    </w:p>
    <w:sectPr w:rsidR="008F6CE6" w:rsidRPr="00F8385E" w:rsidSect="00455A33">
      <w:footerReference w:type="default" r:id="rId10"/>
      <w:type w:val="continuous"/>
      <w:pgSz w:w="11905" w:h="16837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4C7" w:rsidRDefault="003244C7">
      <w:r>
        <w:separator/>
      </w:r>
    </w:p>
  </w:endnote>
  <w:endnote w:type="continuationSeparator" w:id="0">
    <w:p w:rsidR="003244C7" w:rsidRDefault="00324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863" w:rsidRDefault="000B2863">
    <w:pPr>
      <w:pStyle w:val="aa"/>
      <w:framePr w:w="12106" w:h="139" w:wrap="none" w:vAnchor="text" w:hAnchor="page" w:x="-99" w:y="-1175"/>
      <w:shd w:val="clear" w:color="auto" w:fill="auto"/>
      <w:ind w:left="605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4C7" w:rsidRDefault="003244C7"/>
  </w:footnote>
  <w:footnote w:type="continuationSeparator" w:id="0">
    <w:p w:rsidR="003244C7" w:rsidRDefault="003244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2FAF"/>
    <w:multiLevelType w:val="multilevel"/>
    <w:tmpl w:val="2C8EA9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CC2D8F"/>
    <w:multiLevelType w:val="multilevel"/>
    <w:tmpl w:val="083AE4C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A62CB3"/>
    <w:multiLevelType w:val="multilevel"/>
    <w:tmpl w:val="0028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32778"/>
    <w:multiLevelType w:val="multilevel"/>
    <w:tmpl w:val="BB4CC5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674945"/>
    <w:multiLevelType w:val="multilevel"/>
    <w:tmpl w:val="3154DE1E"/>
    <w:lvl w:ilvl="0">
      <w:start w:val="7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A82ED9"/>
    <w:multiLevelType w:val="multilevel"/>
    <w:tmpl w:val="FE70A1D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4C1EFC"/>
    <w:multiLevelType w:val="multilevel"/>
    <w:tmpl w:val="A07C2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3B311A"/>
    <w:multiLevelType w:val="multilevel"/>
    <w:tmpl w:val="C9704DC4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FE0CAF"/>
    <w:multiLevelType w:val="multilevel"/>
    <w:tmpl w:val="928ED1F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32170B"/>
    <w:multiLevelType w:val="multilevel"/>
    <w:tmpl w:val="721402E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FA7C22"/>
    <w:multiLevelType w:val="multilevel"/>
    <w:tmpl w:val="EF5E838E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CD67DA"/>
    <w:multiLevelType w:val="multilevel"/>
    <w:tmpl w:val="ACA4C2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A05F2A"/>
    <w:multiLevelType w:val="multilevel"/>
    <w:tmpl w:val="17568340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367F22"/>
    <w:multiLevelType w:val="multilevel"/>
    <w:tmpl w:val="36A6C5B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A13DEF"/>
    <w:multiLevelType w:val="multilevel"/>
    <w:tmpl w:val="91C603C8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ED715C"/>
    <w:multiLevelType w:val="multilevel"/>
    <w:tmpl w:val="3C56256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F263C6"/>
    <w:multiLevelType w:val="multilevel"/>
    <w:tmpl w:val="FD54172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4E1B12"/>
    <w:multiLevelType w:val="multilevel"/>
    <w:tmpl w:val="88769A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11"/>
  </w:num>
  <w:num w:numId="6">
    <w:abstractNumId w:val="15"/>
  </w:num>
  <w:num w:numId="7">
    <w:abstractNumId w:val="16"/>
  </w:num>
  <w:num w:numId="8">
    <w:abstractNumId w:val="12"/>
  </w:num>
  <w:num w:numId="9">
    <w:abstractNumId w:val="10"/>
  </w:num>
  <w:num w:numId="10">
    <w:abstractNumId w:val="4"/>
  </w:num>
  <w:num w:numId="11">
    <w:abstractNumId w:val="14"/>
  </w:num>
  <w:num w:numId="12">
    <w:abstractNumId w:val="7"/>
  </w:num>
  <w:num w:numId="13">
    <w:abstractNumId w:val="17"/>
  </w:num>
  <w:num w:numId="14">
    <w:abstractNumId w:val="8"/>
  </w:num>
  <w:num w:numId="15">
    <w:abstractNumId w:val="6"/>
  </w:num>
  <w:num w:numId="16">
    <w:abstractNumId w:val="3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F30"/>
    <w:rsid w:val="00034A69"/>
    <w:rsid w:val="000372EC"/>
    <w:rsid w:val="00093C58"/>
    <w:rsid w:val="000B2790"/>
    <w:rsid w:val="000B2863"/>
    <w:rsid w:val="00116C79"/>
    <w:rsid w:val="001A6CE8"/>
    <w:rsid w:val="00233D2A"/>
    <w:rsid w:val="0023538A"/>
    <w:rsid w:val="0026599E"/>
    <w:rsid w:val="00271F9E"/>
    <w:rsid w:val="0028461F"/>
    <w:rsid w:val="002910DB"/>
    <w:rsid w:val="002D3E3F"/>
    <w:rsid w:val="003244C7"/>
    <w:rsid w:val="003458F6"/>
    <w:rsid w:val="00365C07"/>
    <w:rsid w:val="003F142C"/>
    <w:rsid w:val="00444F42"/>
    <w:rsid w:val="00455A33"/>
    <w:rsid w:val="004C72E9"/>
    <w:rsid w:val="00502E09"/>
    <w:rsid w:val="00525CA9"/>
    <w:rsid w:val="005506D1"/>
    <w:rsid w:val="005A75E3"/>
    <w:rsid w:val="005D13B1"/>
    <w:rsid w:val="0069239C"/>
    <w:rsid w:val="00696732"/>
    <w:rsid w:val="006C746D"/>
    <w:rsid w:val="007021FD"/>
    <w:rsid w:val="007075A7"/>
    <w:rsid w:val="00717E83"/>
    <w:rsid w:val="00725859"/>
    <w:rsid w:val="00734984"/>
    <w:rsid w:val="007628BF"/>
    <w:rsid w:val="0078359F"/>
    <w:rsid w:val="00785A18"/>
    <w:rsid w:val="00785C9C"/>
    <w:rsid w:val="007B3537"/>
    <w:rsid w:val="007D01E8"/>
    <w:rsid w:val="007D6524"/>
    <w:rsid w:val="008059F4"/>
    <w:rsid w:val="008A14FB"/>
    <w:rsid w:val="008C54F2"/>
    <w:rsid w:val="008F15B9"/>
    <w:rsid w:val="008F6CE6"/>
    <w:rsid w:val="009027A1"/>
    <w:rsid w:val="00922506"/>
    <w:rsid w:val="009562D0"/>
    <w:rsid w:val="009D699A"/>
    <w:rsid w:val="00A31F4E"/>
    <w:rsid w:val="00A926AA"/>
    <w:rsid w:val="00AF4321"/>
    <w:rsid w:val="00BE181D"/>
    <w:rsid w:val="00C70DD8"/>
    <w:rsid w:val="00CC01C8"/>
    <w:rsid w:val="00CC6E81"/>
    <w:rsid w:val="00D47741"/>
    <w:rsid w:val="00D53FAF"/>
    <w:rsid w:val="00DB6151"/>
    <w:rsid w:val="00DC2C69"/>
    <w:rsid w:val="00E037FC"/>
    <w:rsid w:val="00E541B2"/>
    <w:rsid w:val="00E555FB"/>
    <w:rsid w:val="00EE3F30"/>
    <w:rsid w:val="00EE5F7C"/>
    <w:rsid w:val="00F20346"/>
    <w:rsid w:val="00F8385E"/>
    <w:rsid w:val="00FA4EF6"/>
    <w:rsid w:val="00FB156B"/>
    <w:rsid w:val="00FB1631"/>
    <w:rsid w:val="00FB2FA2"/>
    <w:rsid w:val="00FC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">
    <w:name w:val="Подпись к картинк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Подпись к картинк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Подпись к картинке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Подпись к картинке (3)"/>
    <w:basedOn w:val="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Calibri105pt0pt">
    <w:name w:val="Основной текст (2) + Calibri;10;5 pt;Интервал 0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1"/>
      <w:szCs w:val="21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2Calibri105pt">
    <w:name w:val="Основной текст (2) + Calibri;10;5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Заголовок №2_"/>
    <w:basedOn w:val="a0"/>
    <w:link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2c">
    <w:name w:val="Заголовок №2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2115pt0pt">
    <w:name w:val="Заголовок №2 + 11;5 pt;Интервал 0 pt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15pt0pt0">
    <w:name w:val="Заголовок №2 + 11;5 pt;Интервал 0 pt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6pt-1pt">
    <w:name w:val="Основной текст + 26 pt;Интервал -1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2d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10pt0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428pt">
    <w:name w:val="Основной текст (4) + Интервал 28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70"/>
      <w:sz w:val="52"/>
      <w:szCs w:val="52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b">
    <w:name w:val="Колонтитул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34">
    <w:name w:val="Заголовок №3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d">
    <w:name w:val="Подпись к таблице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0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1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2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2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6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1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1">
    <w:name w:val="Основной текст (7)"/>
    <w:basedOn w:val="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72">
    <w:name w:val="Основной текст (7)"/>
    <w:basedOn w:val="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ind w:hanging="160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660" w:line="245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b">
    <w:name w:val="Заголовок №2"/>
    <w:basedOn w:val="a"/>
    <w:link w:val="2a"/>
    <w:pPr>
      <w:shd w:val="clear" w:color="auto" w:fill="FFFFFF"/>
      <w:spacing w:before="180" w:after="480" w:line="0" w:lineRule="atLeast"/>
      <w:ind w:hanging="1600"/>
      <w:outlineLvl w:val="1"/>
    </w:pPr>
    <w:rPr>
      <w:rFonts w:ascii="Times New Roman" w:eastAsia="Times New Roman" w:hAnsi="Times New Roman" w:cs="Times New Roman"/>
      <w:spacing w:val="-20"/>
      <w:sz w:val="52"/>
      <w:szCs w:val="52"/>
    </w:rPr>
  </w:style>
  <w:style w:type="paragraph" w:customStyle="1" w:styleId="5">
    <w:name w:val="Основной текст5"/>
    <w:basedOn w:val="a"/>
    <w:link w:val="a8"/>
    <w:pPr>
      <w:shd w:val="clear" w:color="auto" w:fill="FFFFFF"/>
      <w:spacing w:before="480" w:line="0" w:lineRule="atLeast"/>
      <w:ind w:hanging="16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180" w:line="0" w:lineRule="atLeast"/>
      <w:ind w:hanging="1600"/>
    </w:pPr>
    <w:rPr>
      <w:rFonts w:ascii="Times New Roman" w:eastAsia="Times New Roman" w:hAnsi="Times New Roman" w:cs="Times New Roman"/>
      <w:spacing w:val="-20"/>
      <w:sz w:val="52"/>
      <w:szCs w:val="52"/>
    </w:rPr>
  </w:style>
  <w:style w:type="paragraph" w:customStyle="1" w:styleId="aa">
    <w:name w:val="Колонтитул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line="27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spacing w:val="-20"/>
      <w:sz w:val="52"/>
      <w:szCs w:val="5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269" w:lineRule="exact"/>
      <w:jc w:val="center"/>
    </w:pPr>
    <w:rPr>
      <w:rFonts w:ascii="Calibri" w:eastAsia="Calibri" w:hAnsi="Calibri" w:cs="Calibri"/>
      <w:sz w:val="22"/>
      <w:szCs w:val="22"/>
    </w:rPr>
  </w:style>
  <w:style w:type="character" w:customStyle="1" w:styleId="115pt0pt">
    <w:name w:val="Основной текст + 11;5 pt;Интервал 0 pt"/>
    <w:basedOn w:val="a8"/>
    <w:rsid w:val="00455A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paragraph" w:styleId="af3">
    <w:name w:val="Balloon Text"/>
    <w:basedOn w:val="a"/>
    <w:link w:val="af4"/>
    <w:uiPriority w:val="99"/>
    <w:semiHidden/>
    <w:unhideWhenUsed/>
    <w:rsid w:val="00F8385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8385E"/>
    <w:rPr>
      <w:rFonts w:ascii="Tahoma" w:hAnsi="Tahoma" w:cs="Tahoma"/>
      <w:color w:val="000000"/>
      <w:sz w:val="16"/>
      <w:szCs w:val="16"/>
    </w:rPr>
  </w:style>
  <w:style w:type="paragraph" w:styleId="af5">
    <w:name w:val="Normal (Web)"/>
    <w:basedOn w:val="a"/>
    <w:unhideWhenUsed/>
    <w:rsid w:val="008A14FB"/>
    <w:pPr>
      <w:spacing w:before="100" w:beforeAutospacing="1" w:after="100" w:afterAutospacing="1"/>
    </w:pPr>
    <w:rPr>
      <w:rFonts w:ascii="Calibri" w:eastAsia="Times New Roman" w:hAnsi="Calibri" w:cs="Times New Roman"/>
      <w:color w:val="auto"/>
    </w:rPr>
  </w:style>
  <w:style w:type="table" w:styleId="af6">
    <w:name w:val="Table Grid"/>
    <w:basedOn w:val="a1"/>
    <w:uiPriority w:val="59"/>
    <w:rsid w:val="00A926AA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8F6CE6"/>
    <w:pPr>
      <w:ind w:left="720"/>
      <w:contextualSpacing/>
    </w:pPr>
  </w:style>
  <w:style w:type="paragraph" w:styleId="af8">
    <w:name w:val="header"/>
    <w:basedOn w:val="a"/>
    <w:link w:val="af9"/>
    <w:uiPriority w:val="99"/>
    <w:unhideWhenUsed/>
    <w:rsid w:val="00E555FB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E555FB"/>
    <w:rPr>
      <w:color w:val="000000"/>
    </w:rPr>
  </w:style>
  <w:style w:type="paragraph" w:styleId="afa">
    <w:name w:val="footer"/>
    <w:basedOn w:val="a"/>
    <w:link w:val="afb"/>
    <w:uiPriority w:val="99"/>
    <w:unhideWhenUsed/>
    <w:rsid w:val="00E555FB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E555F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3">
    <w:name w:val="Подпись к картинк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Подпись к картинк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Подпись к картинке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Подпись к картинке (3)"/>
    <w:basedOn w:val="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Calibri105pt0pt">
    <w:name w:val="Основной текст (2) + Calibri;10;5 pt;Интервал 0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21"/>
      <w:szCs w:val="21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2Calibri105pt">
    <w:name w:val="Основной текст (2) + Calibri;10;5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Заголовок №2_"/>
    <w:basedOn w:val="a0"/>
    <w:link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2c">
    <w:name w:val="Заголовок №2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2115pt0pt">
    <w:name w:val="Заголовок №2 + 11;5 pt;Интервал 0 pt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15pt0pt0">
    <w:name w:val="Заголовок №2 + 11;5 pt;Интервал 0 pt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6pt-1pt">
    <w:name w:val="Основной текст + 26 pt;Интервал -1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2d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10pt0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428pt">
    <w:name w:val="Основной текст (4) + Интервал 28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70"/>
      <w:sz w:val="52"/>
      <w:szCs w:val="52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b">
    <w:name w:val="Колонтитул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34">
    <w:name w:val="Заголовок №3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d">
    <w:name w:val="Подпись к таблице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f0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1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2">
    <w:name w:val="Подпись к таблице"/>
    <w:basedOn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2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6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1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2"/>
      <w:szCs w:val="52"/>
    </w:rPr>
  </w:style>
  <w:style w:type="character" w:customStyle="1" w:styleId="7">
    <w:name w:val="Основной текст (7)_"/>
    <w:basedOn w:val="a0"/>
    <w:link w:val="7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1">
    <w:name w:val="Основной текст (7)"/>
    <w:basedOn w:val="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72">
    <w:name w:val="Основной текст (7)"/>
    <w:basedOn w:val="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ind w:hanging="160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4">
    <w:name w:val="Подпись к картинк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660" w:line="245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b">
    <w:name w:val="Заголовок №2"/>
    <w:basedOn w:val="a"/>
    <w:link w:val="2a"/>
    <w:pPr>
      <w:shd w:val="clear" w:color="auto" w:fill="FFFFFF"/>
      <w:spacing w:before="180" w:after="480" w:line="0" w:lineRule="atLeast"/>
      <w:ind w:hanging="1600"/>
      <w:outlineLvl w:val="1"/>
    </w:pPr>
    <w:rPr>
      <w:rFonts w:ascii="Times New Roman" w:eastAsia="Times New Roman" w:hAnsi="Times New Roman" w:cs="Times New Roman"/>
      <w:spacing w:val="-20"/>
      <w:sz w:val="52"/>
      <w:szCs w:val="52"/>
    </w:rPr>
  </w:style>
  <w:style w:type="paragraph" w:customStyle="1" w:styleId="5">
    <w:name w:val="Основной текст5"/>
    <w:basedOn w:val="a"/>
    <w:link w:val="a8"/>
    <w:pPr>
      <w:shd w:val="clear" w:color="auto" w:fill="FFFFFF"/>
      <w:spacing w:before="480" w:line="0" w:lineRule="atLeast"/>
      <w:ind w:hanging="16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180" w:line="0" w:lineRule="atLeast"/>
      <w:ind w:hanging="1600"/>
    </w:pPr>
    <w:rPr>
      <w:rFonts w:ascii="Times New Roman" w:eastAsia="Times New Roman" w:hAnsi="Times New Roman" w:cs="Times New Roman"/>
      <w:spacing w:val="-20"/>
      <w:sz w:val="52"/>
      <w:szCs w:val="52"/>
    </w:rPr>
  </w:style>
  <w:style w:type="paragraph" w:customStyle="1" w:styleId="aa">
    <w:name w:val="Колонтитул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line="27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spacing w:val="-20"/>
      <w:sz w:val="52"/>
      <w:szCs w:val="5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line="269" w:lineRule="exact"/>
      <w:jc w:val="center"/>
    </w:pPr>
    <w:rPr>
      <w:rFonts w:ascii="Calibri" w:eastAsia="Calibri" w:hAnsi="Calibri" w:cs="Calibri"/>
      <w:sz w:val="22"/>
      <w:szCs w:val="22"/>
    </w:rPr>
  </w:style>
  <w:style w:type="character" w:customStyle="1" w:styleId="115pt0pt">
    <w:name w:val="Основной текст + 11;5 pt;Интервал 0 pt"/>
    <w:basedOn w:val="a8"/>
    <w:rsid w:val="00455A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paragraph" w:styleId="af3">
    <w:name w:val="Balloon Text"/>
    <w:basedOn w:val="a"/>
    <w:link w:val="af4"/>
    <w:uiPriority w:val="99"/>
    <w:semiHidden/>
    <w:unhideWhenUsed/>
    <w:rsid w:val="00F8385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8385E"/>
    <w:rPr>
      <w:rFonts w:ascii="Tahoma" w:hAnsi="Tahoma" w:cs="Tahoma"/>
      <w:color w:val="000000"/>
      <w:sz w:val="16"/>
      <w:szCs w:val="16"/>
    </w:rPr>
  </w:style>
  <w:style w:type="paragraph" w:styleId="af5">
    <w:name w:val="Normal (Web)"/>
    <w:basedOn w:val="a"/>
    <w:unhideWhenUsed/>
    <w:rsid w:val="008A14FB"/>
    <w:pPr>
      <w:spacing w:before="100" w:beforeAutospacing="1" w:after="100" w:afterAutospacing="1"/>
    </w:pPr>
    <w:rPr>
      <w:rFonts w:ascii="Calibri" w:eastAsia="Times New Roman" w:hAnsi="Calibri" w:cs="Times New Roman"/>
      <w:color w:val="auto"/>
    </w:rPr>
  </w:style>
  <w:style w:type="table" w:styleId="af6">
    <w:name w:val="Table Grid"/>
    <w:basedOn w:val="a1"/>
    <w:uiPriority w:val="59"/>
    <w:rsid w:val="00A926AA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8F6CE6"/>
    <w:pPr>
      <w:ind w:left="720"/>
      <w:contextualSpacing/>
    </w:pPr>
  </w:style>
  <w:style w:type="paragraph" w:styleId="af8">
    <w:name w:val="header"/>
    <w:basedOn w:val="a"/>
    <w:link w:val="af9"/>
    <w:uiPriority w:val="99"/>
    <w:unhideWhenUsed/>
    <w:rsid w:val="00E555FB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E555FB"/>
    <w:rPr>
      <w:color w:val="000000"/>
    </w:rPr>
  </w:style>
  <w:style w:type="paragraph" w:styleId="afa">
    <w:name w:val="footer"/>
    <w:basedOn w:val="a"/>
    <w:link w:val="afb"/>
    <w:uiPriority w:val="99"/>
    <w:unhideWhenUsed/>
    <w:rsid w:val="00E555FB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E555F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30550-968D-4CA9-8860-5A9241633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3388</Words>
  <Characters>19312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Гульназ</cp:lastModifiedBy>
  <cp:revision>14</cp:revision>
  <cp:lastPrinted>2020-03-17T05:36:00Z</cp:lastPrinted>
  <dcterms:created xsi:type="dcterms:W3CDTF">2020-03-12T04:26:00Z</dcterms:created>
  <dcterms:modified xsi:type="dcterms:W3CDTF">2020-12-17T11:58:00Z</dcterms:modified>
</cp:coreProperties>
</file>